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3F6A1" w14:textId="34BB49CA" w:rsidR="00693A6F" w:rsidRPr="00E13A0F" w:rsidRDefault="0044332E" w:rsidP="0044332E">
      <w:pPr>
        <w:jc w:val="center"/>
        <w:rPr>
          <w:rFonts w:ascii="Times New Roman" w:hAnsi="Times New Roman" w:cs="Times New Roman"/>
          <w:sz w:val="44"/>
          <w:szCs w:val="4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 w:rsidRPr="00E13A0F">
        <w:rPr>
          <w:rFonts w:ascii="Times New Roman" w:hAnsi="Times New Roman" w:cs="Times New Roman"/>
          <w:sz w:val="44"/>
          <w:szCs w:val="4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Living Autism’s Trade Show with a Purpose</w:t>
      </w:r>
    </w:p>
    <w:p w14:paraId="100A8CEC" w14:textId="39C562F0" w:rsidR="0044332E" w:rsidRPr="00E13A0F" w:rsidRDefault="0044332E" w:rsidP="0044332E">
      <w:pPr>
        <w:jc w:val="center"/>
        <w:rPr>
          <w:rFonts w:ascii="Times New Roman" w:hAnsi="Times New Roman" w:cs="Times New Roman"/>
          <w:sz w:val="44"/>
          <w:szCs w:val="4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 w:rsidRPr="00E13A0F">
        <w:rPr>
          <w:rFonts w:ascii="Times New Roman" w:hAnsi="Times New Roman" w:cs="Times New Roman"/>
          <w:sz w:val="44"/>
          <w:szCs w:val="4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Daphne Civic Center</w:t>
      </w:r>
    </w:p>
    <w:p w14:paraId="64717331" w14:textId="480F0B8A" w:rsidR="0044332E" w:rsidRPr="00E13A0F" w:rsidRDefault="0044332E" w:rsidP="0044332E">
      <w:pPr>
        <w:jc w:val="center"/>
        <w:rPr>
          <w:rFonts w:ascii="Times New Roman" w:hAnsi="Times New Roman" w:cs="Times New Roman"/>
          <w:sz w:val="44"/>
          <w:szCs w:val="4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 w:rsidRPr="00E13A0F">
        <w:rPr>
          <w:rFonts w:ascii="Times New Roman" w:hAnsi="Times New Roman" w:cs="Times New Roman"/>
          <w:sz w:val="44"/>
          <w:szCs w:val="4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Daphne, AL</w:t>
      </w:r>
    </w:p>
    <w:p w14:paraId="043A9330" w14:textId="5B0882C3" w:rsidR="0044332E" w:rsidRPr="00E13A0F" w:rsidRDefault="0044332E" w:rsidP="0044332E">
      <w:pPr>
        <w:jc w:val="center"/>
        <w:rPr>
          <w:rFonts w:ascii="Times New Roman" w:hAnsi="Times New Roman" w:cs="Times New Roman"/>
          <w:sz w:val="44"/>
          <w:szCs w:val="4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 w:rsidRPr="00E13A0F">
        <w:rPr>
          <w:rFonts w:ascii="Times New Roman" w:hAnsi="Times New Roman" w:cs="Times New Roman"/>
          <w:sz w:val="44"/>
          <w:szCs w:val="4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November </w:t>
      </w:r>
      <w:r w:rsidR="007B0392">
        <w:rPr>
          <w:rFonts w:ascii="Times New Roman" w:hAnsi="Times New Roman" w:cs="Times New Roman"/>
          <w:sz w:val="44"/>
          <w:szCs w:val="4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16</w:t>
      </w:r>
      <w:r w:rsidR="007B0392" w:rsidRPr="007B0392">
        <w:rPr>
          <w:rFonts w:ascii="Times New Roman" w:hAnsi="Times New Roman" w:cs="Times New Roman"/>
          <w:sz w:val="44"/>
          <w:szCs w:val="44"/>
          <w:vertAlign w:val="superscript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th</w:t>
      </w:r>
      <w:r w:rsidR="007B0392">
        <w:rPr>
          <w:rFonts w:ascii="Times New Roman" w:hAnsi="Times New Roman" w:cs="Times New Roman"/>
          <w:sz w:val="44"/>
          <w:szCs w:val="4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 &amp; 17</w:t>
      </w:r>
      <w:r w:rsidR="007B0392" w:rsidRPr="007B0392">
        <w:rPr>
          <w:rFonts w:ascii="Times New Roman" w:hAnsi="Times New Roman" w:cs="Times New Roman"/>
          <w:sz w:val="44"/>
          <w:szCs w:val="44"/>
          <w:vertAlign w:val="superscript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th</w:t>
      </w:r>
      <w:r w:rsidRPr="00E13A0F">
        <w:rPr>
          <w:rFonts w:ascii="Times New Roman" w:hAnsi="Times New Roman" w:cs="Times New Roman"/>
          <w:sz w:val="44"/>
          <w:szCs w:val="4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, 2021</w:t>
      </w:r>
    </w:p>
    <w:p w14:paraId="501500FC" w14:textId="50D3B6B6" w:rsidR="00E13A0F" w:rsidRDefault="00E13A0F" w:rsidP="0044332E">
      <w:pPr>
        <w:jc w:val="center"/>
        <w:rPr>
          <w:rFonts w:ascii="Times New Roman" w:hAnsi="Times New Roman" w:cs="Times New Roman"/>
          <w:sz w:val="36"/>
          <w:szCs w:val="36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651544EC" w14:textId="77777777" w:rsidR="00E13A0F" w:rsidRDefault="00E13A0F" w:rsidP="0044332E">
      <w:pPr>
        <w:jc w:val="center"/>
        <w:rPr>
          <w:rFonts w:ascii="Times New Roman" w:hAnsi="Times New Roman" w:cs="Times New Roman"/>
          <w:sz w:val="36"/>
          <w:szCs w:val="36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0C77C114" w14:textId="6936DB6E" w:rsidR="0044332E" w:rsidRDefault="0044332E" w:rsidP="0044332E">
      <w:pPr>
        <w:jc w:val="center"/>
        <w:rPr>
          <w:rFonts w:ascii="Times New Roman" w:hAnsi="Times New Roman" w:cs="Times New Roman"/>
          <w:sz w:val="36"/>
          <w:szCs w:val="36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788CE984" w14:textId="4FAF09A0" w:rsidR="0044332E" w:rsidRDefault="0044332E" w:rsidP="0044332E">
      <w:pPr>
        <w:jc w:val="center"/>
        <w:rPr>
          <w:rFonts w:ascii="Times New Roman" w:hAnsi="Times New Roman" w:cs="Times New Roman"/>
          <w:sz w:val="36"/>
          <w:szCs w:val="36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noProof/>
        </w:rPr>
        <w:drawing>
          <wp:inline distT="0" distB="0" distL="0" distR="0" wp14:anchorId="6479C3A5" wp14:editId="40D53DC2">
            <wp:extent cx="3095625" cy="1924050"/>
            <wp:effectExtent l="0" t="0" r="9525" b="0"/>
            <wp:docPr id="1" name="Picture 1" descr="Image result for daphne civic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aphne civic ce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12A47" w14:textId="29AB8158" w:rsidR="0044332E" w:rsidRDefault="0044332E" w:rsidP="00FD7351">
      <w:pPr>
        <w:jc w:val="center"/>
        <w:rPr>
          <w:rFonts w:ascii="Times New Roman" w:hAnsi="Times New Roman" w:cs="Times New Roman"/>
          <w:sz w:val="36"/>
          <w:szCs w:val="36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noProof/>
        </w:rPr>
        <w:drawing>
          <wp:inline distT="0" distB="0" distL="0" distR="0" wp14:anchorId="2669B804" wp14:editId="0FBC4ECB">
            <wp:extent cx="2266950" cy="2044605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2" cy="205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DDF64" w14:textId="64BFD1AC" w:rsidR="00FD7351" w:rsidRDefault="00FD7351" w:rsidP="00FD7351">
      <w:pPr>
        <w:jc w:val="center"/>
        <w:rPr>
          <w:rFonts w:ascii="Times New Roman" w:hAnsi="Times New Roman" w:cs="Times New Roman"/>
          <w:sz w:val="36"/>
          <w:szCs w:val="36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2DDBA53A" w14:textId="3D60C6E7" w:rsidR="00FD7351" w:rsidRDefault="00FD7351" w:rsidP="00FD7351">
      <w:pPr>
        <w:jc w:val="center"/>
        <w:rPr>
          <w:rFonts w:ascii="Times New Roman" w:hAnsi="Times New Roman" w:cs="Times New Roman"/>
          <w:sz w:val="36"/>
          <w:szCs w:val="36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50AAA96F" w14:textId="77777777" w:rsidR="00FD7351" w:rsidRDefault="00FD7351" w:rsidP="00FD73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 w:rsidRPr="00FD7351">
        <w:rPr>
          <w:rFonts w:ascii="Times New Roman" w:hAnsi="Times New Roman" w:cs="Times New Roman"/>
          <w:sz w:val="36"/>
          <w:szCs w:val="36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br w:type="page"/>
      </w:r>
    </w:p>
    <w:p w14:paraId="6837BD29" w14:textId="3E32ED3A" w:rsidR="00FD7351" w:rsidRPr="00FD7351" w:rsidRDefault="00FD7351" w:rsidP="00FD73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97DCAF" wp14:editId="4ECE605B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753350" cy="819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819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D2416B" w14:textId="5BE4AE56" w:rsidR="00FD7351" w:rsidRPr="001F6E51" w:rsidRDefault="008A6965" w:rsidP="00FD7351">
                            <w:pPr>
                              <w:rPr>
                                <w:color w:val="92D050"/>
                                <w:sz w:val="48"/>
                                <w:szCs w:val="48"/>
                                <w:u w:val="double"/>
                              </w:rPr>
                            </w:pPr>
                            <w:r>
                              <w:rPr>
                                <w:color w:val="92D050"/>
                                <w:sz w:val="48"/>
                                <w:szCs w:val="48"/>
                                <w:u w:val="double"/>
                              </w:rPr>
                              <w:t xml:space="preserve">  </w:t>
                            </w:r>
                            <w:r w:rsidR="00FD7351" w:rsidRPr="001F6E51">
                              <w:rPr>
                                <w:color w:val="92D050"/>
                                <w:sz w:val="48"/>
                                <w:szCs w:val="48"/>
                                <w:u w:val="double"/>
                              </w:rPr>
                              <w:t>Exhibit Hall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7DCAF" id="Rectangle 3" o:spid="_x0000_s1026" style="position:absolute;left:0;text-align:left;margin-left:559.3pt;margin-top:-1in;width:610.5pt;height:64.5pt;z-index:-251657216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" fillcolor="#bdd6ee [1304]" strokecolor="#1f3763 [1604]" strokeweight="1pt">
                <v:textbox>
                  <w:txbxContent>
                    <w:p w14:paraId="51D2416B" w14:textId="5BE4AE56" w:rsidR="00FD7351" w:rsidRPr="001F6E51" w:rsidRDefault="008A6965" w:rsidP="00FD7351">
                      <w:pPr>
                        <w:rPr>
                          <w:color w:val="92D050"/>
                          <w:sz w:val="48"/>
                          <w:szCs w:val="48"/>
                          <w:u w:val="double"/>
                        </w:rPr>
                      </w:pPr>
                      <w:r>
                        <w:rPr>
                          <w:color w:val="92D050"/>
                          <w:sz w:val="48"/>
                          <w:szCs w:val="48"/>
                          <w:u w:val="double"/>
                        </w:rPr>
                        <w:t xml:space="preserve">  </w:t>
                      </w:r>
                      <w:r w:rsidR="00FD7351" w:rsidRPr="001F6E51">
                        <w:rPr>
                          <w:color w:val="92D050"/>
                          <w:sz w:val="48"/>
                          <w:szCs w:val="48"/>
                          <w:u w:val="double"/>
                        </w:rPr>
                        <w:t>Exhibit Hall Information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FD7351">
        <w:rPr>
          <w:rFonts w:ascii="Times New Roman" w:hAnsi="Times New Roman" w:cs="Times New Roman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All booth packages include table, two chairs, and a waste basket.</w:t>
      </w:r>
    </w:p>
    <w:p w14:paraId="383771C2" w14:textId="5A8BB2A1" w:rsidR="00FD7351" w:rsidRPr="00FD7351" w:rsidRDefault="00FD7351" w:rsidP="00FD73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Electricity and internet connectivity available at additional charge</w:t>
      </w:r>
    </w:p>
    <w:p w14:paraId="3C50AE1B" w14:textId="27C4C386" w:rsidR="00FD7351" w:rsidRPr="001F6E51" w:rsidRDefault="00FD7351" w:rsidP="00FD73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5D1B5C" wp14:editId="5950370B">
                <wp:simplePos x="0" y="0"/>
                <wp:positionH relativeFrom="column">
                  <wp:posOffset>-914400</wp:posOffset>
                </wp:positionH>
                <wp:positionV relativeFrom="paragraph">
                  <wp:posOffset>1032510</wp:posOffset>
                </wp:positionV>
                <wp:extent cx="7753350" cy="7620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762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4255A" w14:textId="11CDC610" w:rsidR="001F6E51" w:rsidRPr="001F6E51" w:rsidRDefault="008A6965" w:rsidP="00FD7351">
                            <w:pPr>
                              <w:rPr>
                                <w:color w:val="92D050"/>
                                <w:sz w:val="48"/>
                                <w:szCs w:val="48"/>
                                <w:u w:val="double"/>
                              </w:rPr>
                            </w:pPr>
                            <w:r>
                              <w:rPr>
                                <w:color w:val="92D050"/>
                                <w:sz w:val="48"/>
                                <w:szCs w:val="48"/>
                                <w:u w:val="double"/>
                              </w:rPr>
                              <w:t xml:space="preserve">  </w:t>
                            </w:r>
                            <w:r w:rsidR="00FD7351" w:rsidRPr="001F6E51">
                              <w:rPr>
                                <w:color w:val="92D050"/>
                                <w:sz w:val="48"/>
                                <w:szCs w:val="48"/>
                                <w:u w:val="double"/>
                              </w:rPr>
                              <w:t>Exhibit Hall Hours</w:t>
                            </w:r>
                            <w:r w:rsidR="001F6E51" w:rsidRPr="001F6E51">
                              <w:rPr>
                                <w:color w:val="92D050"/>
                                <w:sz w:val="48"/>
                                <w:szCs w:val="48"/>
                                <w:u w:val="double"/>
                              </w:rPr>
                              <w:t xml:space="preserve"> and Timeline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5D1B5C" id="Rectangle 4" o:spid="_x0000_s1027" style="position:absolute;left:0;text-align:left;margin-left:-1in;margin-top:81.3pt;width:610.5pt;height:60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" fillcolor="#bdd6ee [1304]" strokecolor="#1f3763 [1604]" strokeweight="1pt">
                <v:textbox>
                  <w:txbxContent>
                    <w:p w14:paraId="69B4255A" w14:textId="11CDC610" w:rsidR="001F6E51" w:rsidRPr="001F6E51" w:rsidRDefault="008A6965" w:rsidP="00FD7351">
                      <w:pPr>
                        <w:rPr>
                          <w:color w:val="92D050"/>
                          <w:sz w:val="48"/>
                          <w:szCs w:val="48"/>
                          <w:u w:val="double"/>
                        </w:rPr>
                      </w:pPr>
                      <w:r>
                        <w:rPr>
                          <w:color w:val="92D050"/>
                          <w:sz w:val="48"/>
                          <w:szCs w:val="48"/>
                          <w:u w:val="double"/>
                        </w:rPr>
                        <w:t xml:space="preserve">  </w:t>
                      </w:r>
                      <w:r w:rsidR="00FD7351" w:rsidRPr="001F6E51">
                        <w:rPr>
                          <w:color w:val="92D050"/>
                          <w:sz w:val="48"/>
                          <w:szCs w:val="48"/>
                          <w:u w:val="double"/>
                        </w:rPr>
                        <w:t>Exhibit Hall Hours</w:t>
                      </w:r>
                      <w:r w:rsidR="001F6E51" w:rsidRPr="001F6E51">
                        <w:rPr>
                          <w:color w:val="92D050"/>
                          <w:sz w:val="48"/>
                          <w:szCs w:val="48"/>
                          <w:u w:val="double"/>
                        </w:rPr>
                        <w:t xml:space="preserve"> and Timeline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Booth location is first come, first serve based on support level</w:t>
      </w:r>
    </w:p>
    <w:p w14:paraId="428DB27D" w14:textId="510531D6" w:rsidR="001F6E51" w:rsidRPr="001F6E51" w:rsidRDefault="001F6E51" w:rsidP="001F6E51"/>
    <w:p w14:paraId="4F55C312" w14:textId="28296BB2" w:rsidR="001F6E51" w:rsidRPr="001F6E51" w:rsidRDefault="001F6E51" w:rsidP="001F6E51"/>
    <w:p w14:paraId="5815638E" w14:textId="47991AE6" w:rsidR="001F6E51" w:rsidRPr="001F6E51" w:rsidRDefault="001F6E51" w:rsidP="001F6E51"/>
    <w:p w14:paraId="57A9BB00" w14:textId="2577D9DA" w:rsidR="001F6E51" w:rsidRPr="001F6E51" w:rsidRDefault="001F6E51" w:rsidP="001F6E51"/>
    <w:p w14:paraId="01ED346D" w14:textId="0400DDDE" w:rsidR="001F6E51" w:rsidRDefault="001F6E51" w:rsidP="001F6E51">
      <w:pPr>
        <w:rPr>
          <w:rFonts w:ascii="Times New Roman" w:hAnsi="Times New Roman" w:cs="Times New Roman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</w:p>
    <w:p w14:paraId="304C3DD5" w14:textId="285BBA36" w:rsidR="001F6E51" w:rsidRDefault="001F6E51" w:rsidP="001F6E5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Day One:</w:t>
      </w:r>
    </w:p>
    <w:p w14:paraId="62036183" w14:textId="74D77746" w:rsidR="001F6E51" w:rsidRDefault="001F6E51" w:rsidP="001F6E5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Exhibitor Move-In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8:00 AM - 12:00 PM</w:t>
      </w:r>
    </w:p>
    <w:p w14:paraId="25301D04" w14:textId="35BF471A" w:rsidR="001F6E51" w:rsidRDefault="001F6E51" w:rsidP="001F6E5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Exhibitor Hall Open for Visitors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1:00 PM – 8:00 PM</w:t>
      </w:r>
    </w:p>
    <w:p w14:paraId="574E62A4" w14:textId="752B1653" w:rsidR="001F6E51" w:rsidRDefault="001F6E51" w:rsidP="001F6E51">
      <w:pPr>
        <w:rPr>
          <w:rFonts w:ascii="Times New Roman" w:hAnsi="Times New Roman" w:cs="Times New Roman"/>
          <w:sz w:val="36"/>
          <w:szCs w:val="36"/>
        </w:rPr>
      </w:pPr>
    </w:p>
    <w:p w14:paraId="11046BCF" w14:textId="169D5853" w:rsidR="001F6E51" w:rsidRDefault="001F6E51" w:rsidP="001F6E5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Day Two:</w:t>
      </w:r>
    </w:p>
    <w:p w14:paraId="2D521676" w14:textId="12AF8833" w:rsidR="001F6E51" w:rsidRDefault="001F6E51" w:rsidP="001F6E5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Exhibitor Hall Open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8:00 AM – 6:00 PM</w:t>
      </w:r>
    </w:p>
    <w:p w14:paraId="7308B5BC" w14:textId="09079C17" w:rsidR="001F6E51" w:rsidRDefault="001F6E51" w:rsidP="001F6E5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Exhibitor Move Out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6:00 PM – 8:00 PM</w:t>
      </w:r>
    </w:p>
    <w:p w14:paraId="03FBC1F3" w14:textId="6C4C4577" w:rsidR="001F6E51" w:rsidRDefault="001F6E51" w:rsidP="001F6E51">
      <w:pPr>
        <w:rPr>
          <w:rFonts w:ascii="Times New Roman" w:hAnsi="Times New Roman" w:cs="Times New Roman"/>
          <w:sz w:val="36"/>
          <w:szCs w:val="36"/>
        </w:rPr>
      </w:pPr>
    </w:p>
    <w:p w14:paraId="4511DD4B" w14:textId="596351D9" w:rsidR="001F6E51" w:rsidRDefault="001F6E51" w:rsidP="001F6E51">
      <w:pPr>
        <w:rPr>
          <w:rFonts w:ascii="Times New Roman" w:hAnsi="Times New Roman" w:cs="Times New Roman"/>
          <w:sz w:val="36"/>
          <w:szCs w:val="36"/>
        </w:rPr>
      </w:pPr>
    </w:p>
    <w:p w14:paraId="5247D63C" w14:textId="28F2A4EC" w:rsidR="001F6E51" w:rsidRDefault="001F6E51" w:rsidP="001F6E51">
      <w:pPr>
        <w:rPr>
          <w:rFonts w:ascii="Times New Roman" w:hAnsi="Times New Roman" w:cs="Times New Roman"/>
          <w:sz w:val="36"/>
          <w:szCs w:val="36"/>
        </w:rPr>
      </w:pPr>
    </w:p>
    <w:p w14:paraId="7FADC580" w14:textId="487EC28D" w:rsidR="001F6E51" w:rsidRDefault="001F6E51" w:rsidP="001F6E51">
      <w:pPr>
        <w:rPr>
          <w:rFonts w:ascii="Times New Roman" w:hAnsi="Times New Roman" w:cs="Times New Roman"/>
          <w:sz w:val="36"/>
          <w:szCs w:val="36"/>
        </w:rPr>
      </w:pPr>
    </w:p>
    <w:p w14:paraId="55A26475" w14:textId="51F4C9AC" w:rsidR="001F6E51" w:rsidRDefault="001F6E51" w:rsidP="001F6E51">
      <w:pPr>
        <w:rPr>
          <w:rFonts w:ascii="Times New Roman" w:hAnsi="Times New Roman" w:cs="Times New Roman"/>
          <w:sz w:val="36"/>
          <w:szCs w:val="36"/>
        </w:rPr>
      </w:pPr>
    </w:p>
    <w:p w14:paraId="36E9BE47" w14:textId="1F8BBAF4" w:rsidR="001F6E51" w:rsidRDefault="001F6E51" w:rsidP="001F6E51">
      <w:pPr>
        <w:rPr>
          <w:rFonts w:ascii="Times New Roman" w:hAnsi="Times New Roman" w:cs="Times New Roman"/>
          <w:i/>
          <w:iCs/>
          <w:color w:val="000000" w:themeColor="text1"/>
          <w:sz w:val="36"/>
          <w:szCs w:val="36"/>
        </w:rPr>
      </w:pPr>
      <w:r w:rsidRPr="001F6E51">
        <w:rPr>
          <w:rFonts w:ascii="Times New Roman" w:hAnsi="Times New Roman" w:cs="Times New Roman"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393A1BE" wp14:editId="548E09A5">
                <wp:simplePos x="0" y="0"/>
                <wp:positionH relativeFrom="column">
                  <wp:posOffset>-904875</wp:posOffset>
                </wp:positionH>
                <wp:positionV relativeFrom="paragraph">
                  <wp:posOffset>-933450</wp:posOffset>
                </wp:positionV>
                <wp:extent cx="7743825" cy="7810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3825" cy="781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09C317" w14:textId="4F8C5696" w:rsidR="001F6E51" w:rsidRPr="001F6E51" w:rsidRDefault="008A6965" w:rsidP="001F6E51">
                            <w:pPr>
                              <w:rPr>
                                <w:color w:val="92D050"/>
                                <w:sz w:val="48"/>
                                <w:szCs w:val="48"/>
                                <w:u w:val="double"/>
                              </w:rPr>
                            </w:pPr>
                            <w:r>
                              <w:rPr>
                                <w:color w:val="92D050"/>
                                <w:sz w:val="48"/>
                                <w:szCs w:val="48"/>
                                <w:u w:val="double"/>
                              </w:rPr>
                              <w:t xml:space="preserve">  </w:t>
                            </w:r>
                            <w:r w:rsidR="001F6E51" w:rsidRPr="001F6E51">
                              <w:rPr>
                                <w:color w:val="92D050"/>
                                <w:sz w:val="48"/>
                                <w:szCs w:val="48"/>
                                <w:u w:val="double"/>
                              </w:rPr>
                              <w:t>Premium Exhibitor - $1,000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3A1BE" id="Rectangle 5" o:spid="_x0000_s1028" style="position:absolute;margin-left:-71.25pt;margin-top:-73.5pt;width:609.75pt;height:6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" fillcolor="#bdd6ee [1304]" strokecolor="#1f3763 [1604]" strokeweight="1pt">
                <v:textbox>
                  <w:txbxContent>
                    <w:p w14:paraId="1F09C317" w14:textId="4F8C5696" w:rsidR="001F6E51" w:rsidRPr="001F6E51" w:rsidRDefault="008A6965" w:rsidP="001F6E51">
                      <w:pPr>
                        <w:rPr>
                          <w:color w:val="92D050"/>
                          <w:sz w:val="48"/>
                          <w:szCs w:val="48"/>
                          <w:u w:val="double"/>
                        </w:rPr>
                      </w:pPr>
                      <w:r>
                        <w:rPr>
                          <w:color w:val="92D050"/>
                          <w:sz w:val="48"/>
                          <w:szCs w:val="48"/>
                          <w:u w:val="double"/>
                        </w:rPr>
                        <w:t xml:space="preserve">  </w:t>
                      </w:r>
                      <w:r w:rsidR="001F6E51" w:rsidRPr="001F6E51">
                        <w:rPr>
                          <w:color w:val="92D050"/>
                          <w:sz w:val="48"/>
                          <w:szCs w:val="48"/>
                          <w:u w:val="double"/>
                        </w:rPr>
                        <w:t>Premium Exhibitor - $1,000</w:t>
                      </w:r>
                    </w:p>
                  </w:txbxContent>
                </v:textbox>
              </v:rect>
            </w:pict>
          </mc:Fallback>
        </mc:AlternateContent>
      </w:r>
      <w:r w:rsidR="0021000C">
        <w:rPr>
          <w:rFonts w:ascii="Times New Roman" w:hAnsi="Times New Roman" w:cs="Times New Roman"/>
          <w:i/>
          <w:iCs/>
          <w:color w:val="000000" w:themeColor="text1"/>
          <w:sz w:val="36"/>
          <w:szCs w:val="36"/>
        </w:rPr>
        <w:t xml:space="preserve">Premium Booths are located in highest traffic areas. </w:t>
      </w:r>
    </w:p>
    <w:p w14:paraId="4E8FEE64" w14:textId="3F8CAE4B" w:rsidR="0021000C" w:rsidRDefault="0021000C" w:rsidP="002100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10’</w:t>
      </w:r>
      <w:r w:rsidR="002C06C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x</w:t>
      </w:r>
      <w:r w:rsidR="002C06C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10’ booth space</w:t>
      </w:r>
    </w:p>
    <w:p w14:paraId="628D4EAE" w14:textId="42C9F173" w:rsidR="0021000C" w:rsidRDefault="0021000C" w:rsidP="002100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8’ back drape</w:t>
      </w:r>
    </w:p>
    <w:p w14:paraId="5840B413" w14:textId="4EBBB523" w:rsidR="0021000C" w:rsidRDefault="0021000C" w:rsidP="002100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3’side drape</w:t>
      </w:r>
    </w:p>
    <w:p w14:paraId="1220E76B" w14:textId="19F718BC" w:rsidR="0021000C" w:rsidRDefault="0021000C" w:rsidP="002100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6’</w:t>
      </w:r>
      <w:r w:rsidR="002C06C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x</w:t>
      </w:r>
      <w:r w:rsidR="002C06C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30” show color skirted table</w:t>
      </w:r>
    </w:p>
    <w:p w14:paraId="47922692" w14:textId="33D32935" w:rsidR="0021000C" w:rsidRDefault="0021000C" w:rsidP="002100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 folding chairs</w:t>
      </w:r>
    </w:p>
    <w:p w14:paraId="46E0AAFF" w14:textId="36E3CC19" w:rsidR="0021000C" w:rsidRDefault="0021000C" w:rsidP="002100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Waste basket</w:t>
      </w:r>
    </w:p>
    <w:p w14:paraId="7E0EBF9B" w14:textId="6139D891" w:rsidR="0021000C" w:rsidRDefault="0021000C" w:rsidP="002100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7” x 44” Recyclable Booth ID Sign</w:t>
      </w:r>
    </w:p>
    <w:p w14:paraId="03362971" w14:textId="3D77BC88" w:rsidR="0021000C" w:rsidRDefault="0021000C" w:rsidP="002100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Company name listed in Conference Program Guide and database on conference website</w:t>
      </w:r>
    </w:p>
    <w:p w14:paraId="35887869" w14:textId="1A9D2915" w:rsidR="0021000C" w:rsidRDefault="0021000C" w:rsidP="002100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Two (2) ‘Exhibit Hall Only’ passes</w:t>
      </w:r>
    </w:p>
    <w:p w14:paraId="1A3DD9E8" w14:textId="51DD5380" w:rsidR="0021000C" w:rsidRDefault="0021000C" w:rsidP="0021000C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32D93483" w14:textId="104B10D9" w:rsidR="0021000C" w:rsidRDefault="0021000C" w:rsidP="0021000C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**Additional options available including – see exhibitor add-on’s for information</w:t>
      </w:r>
    </w:p>
    <w:p w14:paraId="2AD21E1D" w14:textId="0FA14827" w:rsidR="0021000C" w:rsidRDefault="0021000C" w:rsidP="0021000C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3C19E974" w14:textId="77777777" w:rsidR="0021000C" w:rsidRDefault="0021000C" w:rsidP="0021000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14:paraId="1CDAC416" w14:textId="505DB8C4" w:rsidR="0021000C" w:rsidRDefault="0021000C" w:rsidP="0021000C">
      <w:pPr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0CCD82" wp14:editId="4EBFA9EE">
                <wp:simplePos x="0" y="0"/>
                <wp:positionH relativeFrom="page">
                  <wp:align>left</wp:align>
                </wp:positionH>
                <wp:positionV relativeFrom="paragraph">
                  <wp:posOffset>-923925</wp:posOffset>
                </wp:positionV>
                <wp:extent cx="7781925" cy="904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904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2A9B42" w14:textId="6FA75D76" w:rsidR="0021000C" w:rsidRPr="0085622B" w:rsidRDefault="008A6965" w:rsidP="0021000C">
                            <w:pPr>
                              <w:rPr>
                                <w:rFonts w:cstheme="minorHAnsi"/>
                                <w:color w:val="70AD47" w:themeColor="accent6"/>
                                <w:sz w:val="48"/>
                                <w:szCs w:val="48"/>
                                <w:u w:val="double"/>
                              </w:rPr>
                            </w:pPr>
                            <w:r>
                              <w:rPr>
                                <w:rFonts w:cstheme="minorHAnsi"/>
                                <w:color w:val="70AD47" w:themeColor="accent6"/>
                                <w:sz w:val="48"/>
                                <w:szCs w:val="48"/>
                                <w:u w:val="double"/>
                              </w:rPr>
                              <w:t xml:space="preserve">  </w:t>
                            </w:r>
                            <w:r w:rsidR="0021000C" w:rsidRPr="0085622B">
                              <w:rPr>
                                <w:rFonts w:cstheme="minorHAnsi"/>
                                <w:color w:val="70AD47" w:themeColor="accent6"/>
                                <w:sz w:val="48"/>
                                <w:szCs w:val="48"/>
                                <w:u w:val="double"/>
                              </w:rPr>
                              <w:t>Exhibitor Plus - $800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CCD82" id="Rectangle 6" o:spid="_x0000_s1029" style="position:absolute;margin-left:0;margin-top:-72.75pt;width:612.75pt;height:71.25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" fillcolor="#bdd6ee [1304]" strokecolor="#1f3763 [1604]" strokeweight="1pt">
                <v:textbox>
                  <w:txbxContent>
                    <w:p w14:paraId="262A9B42" w14:textId="6FA75D76" w:rsidR="0021000C" w:rsidRPr="0085622B" w:rsidRDefault="008A6965" w:rsidP="0021000C">
                      <w:pPr>
                        <w:rPr>
                          <w:rFonts w:cstheme="minorHAnsi"/>
                          <w:color w:val="70AD47" w:themeColor="accent6"/>
                          <w:sz w:val="48"/>
                          <w:szCs w:val="48"/>
                          <w:u w:val="double"/>
                        </w:rPr>
                      </w:pPr>
                      <w:r>
                        <w:rPr>
                          <w:rFonts w:cstheme="minorHAnsi"/>
                          <w:color w:val="70AD47" w:themeColor="accent6"/>
                          <w:sz w:val="48"/>
                          <w:szCs w:val="48"/>
                          <w:u w:val="double"/>
                        </w:rPr>
                        <w:t xml:space="preserve">  </w:t>
                      </w:r>
                      <w:r w:rsidR="0021000C" w:rsidRPr="0085622B">
                        <w:rPr>
                          <w:rFonts w:cstheme="minorHAnsi"/>
                          <w:color w:val="70AD47" w:themeColor="accent6"/>
                          <w:sz w:val="48"/>
                          <w:szCs w:val="48"/>
                          <w:u w:val="double"/>
                        </w:rPr>
                        <w:t>Exhibitor Plus - $800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i/>
          <w:iCs/>
          <w:sz w:val="36"/>
          <w:szCs w:val="36"/>
        </w:rPr>
        <w:t>Premium Booths are located in desirable locations.</w:t>
      </w:r>
    </w:p>
    <w:p w14:paraId="36861683" w14:textId="5C114646" w:rsidR="0021000C" w:rsidRDefault="0085622B" w:rsidP="008562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10’</w:t>
      </w:r>
      <w:r w:rsidR="0049594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x</w:t>
      </w:r>
      <w:r w:rsidR="0049594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10’ booth space</w:t>
      </w:r>
    </w:p>
    <w:p w14:paraId="652E874E" w14:textId="3CC6A83A" w:rsidR="0085622B" w:rsidRDefault="0085622B" w:rsidP="008562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8’ back drape</w:t>
      </w:r>
    </w:p>
    <w:p w14:paraId="2C307D7B" w14:textId="4067270B" w:rsidR="0085622B" w:rsidRDefault="0085622B" w:rsidP="008562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3’ side drape</w:t>
      </w:r>
    </w:p>
    <w:p w14:paraId="50519A0D" w14:textId="31E9E980" w:rsidR="0085622B" w:rsidRDefault="0085622B" w:rsidP="008562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6’</w:t>
      </w:r>
      <w:r w:rsidR="0049594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x</w:t>
      </w:r>
      <w:r w:rsidR="0049594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30” show color skirted table</w:t>
      </w:r>
    </w:p>
    <w:p w14:paraId="6EF2AAE4" w14:textId="14269863" w:rsidR="0085622B" w:rsidRDefault="0085622B" w:rsidP="008562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 folding chairs</w:t>
      </w:r>
    </w:p>
    <w:p w14:paraId="27B0CC4F" w14:textId="6AE3A5AE" w:rsidR="0085622B" w:rsidRDefault="0085622B" w:rsidP="008562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Waste basket</w:t>
      </w:r>
    </w:p>
    <w:p w14:paraId="3A57F19B" w14:textId="6F23D994" w:rsidR="0085622B" w:rsidRDefault="0085622B" w:rsidP="008562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7”</w:t>
      </w:r>
      <w:r w:rsidR="0049594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x</w:t>
      </w:r>
      <w:r w:rsidR="0049594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44” Recyclable Booth ID Sign</w:t>
      </w:r>
    </w:p>
    <w:p w14:paraId="70DA5A47" w14:textId="34CB1749" w:rsidR="0085622B" w:rsidRDefault="0085622B" w:rsidP="008562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Company name listed in Conference Program Guide and database on website</w:t>
      </w:r>
    </w:p>
    <w:p w14:paraId="6E4915C5" w14:textId="092E1677" w:rsidR="0085622B" w:rsidRDefault="0085622B" w:rsidP="008562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Two (2) ‘Exhibit Hall Only’ passes</w:t>
      </w:r>
    </w:p>
    <w:p w14:paraId="482089C7" w14:textId="23527A20" w:rsidR="0085622B" w:rsidRDefault="0085622B" w:rsidP="0085622B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2E23E781" w14:textId="7D8A1811" w:rsidR="0085622B" w:rsidRDefault="0085622B" w:rsidP="0085622B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**additional options available including – see exhibitor add-ons for information</w:t>
      </w:r>
    </w:p>
    <w:p w14:paraId="35CA3F22" w14:textId="2AE4D80A" w:rsidR="0085622B" w:rsidRDefault="0085622B" w:rsidP="0085622B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2840C58F" w14:textId="096D0ABA" w:rsidR="0085622B" w:rsidRDefault="0085622B" w:rsidP="0085622B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37413DE3" w14:textId="77777777" w:rsidR="0085622B" w:rsidRDefault="0085622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14:paraId="73EA9542" w14:textId="1BDE133B" w:rsidR="0085622B" w:rsidRDefault="0085622B" w:rsidP="0085622B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59CC3" wp14:editId="626FFD42">
                <wp:simplePos x="0" y="0"/>
                <wp:positionH relativeFrom="column">
                  <wp:posOffset>-904875</wp:posOffset>
                </wp:positionH>
                <wp:positionV relativeFrom="paragraph">
                  <wp:posOffset>-942975</wp:posOffset>
                </wp:positionV>
                <wp:extent cx="7753350" cy="942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942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7DDD97" w14:textId="20A797A2" w:rsidR="0085622B" w:rsidRPr="0085622B" w:rsidRDefault="008A6965" w:rsidP="0085622B">
                            <w:pPr>
                              <w:rPr>
                                <w:color w:val="70AD47" w:themeColor="accent6"/>
                                <w:sz w:val="48"/>
                                <w:szCs w:val="48"/>
                                <w:u w:val="double"/>
                              </w:rPr>
                            </w:pPr>
                            <w:r>
                              <w:rPr>
                                <w:color w:val="70AD47" w:themeColor="accent6"/>
                                <w:sz w:val="48"/>
                                <w:szCs w:val="48"/>
                                <w:u w:val="double"/>
                              </w:rPr>
                              <w:t xml:space="preserve">  </w:t>
                            </w:r>
                            <w:r w:rsidR="0085622B" w:rsidRPr="0085622B">
                              <w:rPr>
                                <w:color w:val="70AD47" w:themeColor="accent6"/>
                                <w:sz w:val="48"/>
                                <w:szCs w:val="48"/>
                                <w:u w:val="double"/>
                              </w:rPr>
                              <w:t>Exhibitor</w:t>
                            </w:r>
                            <w:r w:rsidR="0085622B">
                              <w:rPr>
                                <w:color w:val="70AD47" w:themeColor="accent6"/>
                                <w:sz w:val="48"/>
                                <w:szCs w:val="48"/>
                                <w:u w:val="double"/>
                              </w:rPr>
                              <w:t xml:space="preserve"> - $500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59CC3" id="Rectangle 7" o:spid="_x0000_s1030" style="position:absolute;left:0;text-align:left;margin-left:-71.25pt;margin-top:-74.25pt;width:610.5pt;height:7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" fillcolor="#bdd6ee [1304]" strokecolor="#1f3763 [1604]" strokeweight="1pt">
                <v:textbox>
                  <w:txbxContent>
                    <w:p w14:paraId="477DDD97" w14:textId="20A797A2" w:rsidR="0085622B" w:rsidRPr="0085622B" w:rsidRDefault="008A6965" w:rsidP="0085622B">
                      <w:pPr>
                        <w:rPr>
                          <w:color w:val="70AD47" w:themeColor="accent6"/>
                          <w:sz w:val="48"/>
                          <w:szCs w:val="48"/>
                          <w:u w:val="double"/>
                        </w:rPr>
                      </w:pPr>
                      <w:r>
                        <w:rPr>
                          <w:color w:val="70AD47" w:themeColor="accent6"/>
                          <w:sz w:val="48"/>
                          <w:szCs w:val="48"/>
                          <w:u w:val="double"/>
                        </w:rPr>
                        <w:t xml:space="preserve">  </w:t>
                      </w:r>
                      <w:r w:rsidR="0085622B" w:rsidRPr="0085622B">
                        <w:rPr>
                          <w:color w:val="70AD47" w:themeColor="accent6"/>
                          <w:sz w:val="48"/>
                          <w:szCs w:val="48"/>
                          <w:u w:val="double"/>
                        </w:rPr>
                        <w:t>Exhibitor</w:t>
                      </w:r>
                      <w:r w:rsidR="0085622B">
                        <w:rPr>
                          <w:color w:val="70AD47" w:themeColor="accent6"/>
                          <w:sz w:val="48"/>
                          <w:szCs w:val="48"/>
                          <w:u w:val="double"/>
                        </w:rPr>
                        <w:t xml:space="preserve"> - $500</w:t>
                      </w:r>
                    </w:p>
                  </w:txbxContent>
                </v:textbox>
              </v:rect>
            </w:pict>
          </mc:Fallback>
        </mc:AlternateContent>
      </w:r>
    </w:p>
    <w:p w14:paraId="640F4E94" w14:textId="54A1657D" w:rsidR="0085622B" w:rsidRDefault="0085622B" w:rsidP="008562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10’</w:t>
      </w:r>
      <w:r w:rsidR="009F1C9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x</w:t>
      </w:r>
      <w:r w:rsidR="009F1C9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10’ Booth Space</w:t>
      </w:r>
    </w:p>
    <w:p w14:paraId="64C90FEF" w14:textId="22A8118E" w:rsidR="0085622B" w:rsidRDefault="0085622B" w:rsidP="008562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8’ Back Drape</w:t>
      </w:r>
    </w:p>
    <w:p w14:paraId="24B626CA" w14:textId="32521CF4" w:rsidR="0085622B" w:rsidRDefault="0085622B" w:rsidP="008562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3’ Side Drape</w:t>
      </w:r>
    </w:p>
    <w:p w14:paraId="132D7C7C" w14:textId="1C1649FE" w:rsidR="0085622B" w:rsidRDefault="0085622B" w:rsidP="008562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6’</w:t>
      </w:r>
      <w:r w:rsidR="009F1C9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x</w:t>
      </w:r>
      <w:r w:rsidR="009F1C9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30” Show Color Skirted Table</w:t>
      </w:r>
    </w:p>
    <w:p w14:paraId="591D23D7" w14:textId="28B23454" w:rsidR="0085622B" w:rsidRDefault="0085622B" w:rsidP="008562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 Folding Chairs</w:t>
      </w:r>
    </w:p>
    <w:p w14:paraId="578E4F8F" w14:textId="252A02E4" w:rsidR="0085622B" w:rsidRDefault="0085622B" w:rsidP="008562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Waste Basket</w:t>
      </w:r>
    </w:p>
    <w:p w14:paraId="57BDB48D" w14:textId="0B7206AA" w:rsidR="0085622B" w:rsidRDefault="0085622B" w:rsidP="008562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7”</w:t>
      </w:r>
      <w:r w:rsidR="007958F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x</w:t>
      </w:r>
      <w:r w:rsidR="007958F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44” Recyclable Booth ID Sign</w:t>
      </w:r>
    </w:p>
    <w:p w14:paraId="56298DF8" w14:textId="6EE13C28" w:rsidR="0085622B" w:rsidRDefault="0085622B" w:rsidP="008562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Company name listed in Conference Program Guide and database on conference website</w:t>
      </w:r>
    </w:p>
    <w:p w14:paraId="51CDC32A" w14:textId="3FD671BC" w:rsidR="0085622B" w:rsidRDefault="0085622B" w:rsidP="008562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Two (2) ‘Exhibit Hall Only’ passes</w:t>
      </w:r>
    </w:p>
    <w:p w14:paraId="20D60B92" w14:textId="4E86A473" w:rsidR="00E215A3" w:rsidRDefault="00E215A3" w:rsidP="00E215A3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1E5FA366" w14:textId="492C729A" w:rsidR="00E215A3" w:rsidRDefault="00E215A3" w:rsidP="00E215A3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**Additional options available including – see exhibitor add-ons for information</w:t>
      </w:r>
    </w:p>
    <w:p w14:paraId="49356340" w14:textId="3013E98D" w:rsidR="00E215A3" w:rsidRDefault="00E215A3" w:rsidP="00E215A3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06F39041" w14:textId="77777777" w:rsidR="00E215A3" w:rsidRDefault="00E215A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14:paraId="069227F7" w14:textId="6685E6C7" w:rsidR="00E215A3" w:rsidRDefault="00FB6BBF" w:rsidP="00E215A3">
      <w:pPr>
        <w:pStyle w:val="ListParagraph"/>
        <w:rPr>
          <w:rFonts w:ascii="Times New Roman" w:hAnsi="Times New Roman" w:cs="Times New Roman"/>
          <w:i/>
          <w:iCs/>
          <w:sz w:val="36"/>
          <w:szCs w:val="36"/>
        </w:rPr>
      </w:pPr>
      <w:r w:rsidRPr="00FB6BBF">
        <w:rPr>
          <w:rFonts w:ascii="Times New Roman" w:hAnsi="Times New Roman" w:cs="Times New Roman"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5A39D44" wp14:editId="29FF3633">
                <wp:simplePos x="0" y="0"/>
                <wp:positionH relativeFrom="column">
                  <wp:posOffset>-904875</wp:posOffset>
                </wp:positionH>
                <wp:positionV relativeFrom="paragraph">
                  <wp:posOffset>-923925</wp:posOffset>
                </wp:positionV>
                <wp:extent cx="7753350" cy="7429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7429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B229EE" w14:textId="7D726C24" w:rsidR="00CD439F" w:rsidRPr="00D3157E" w:rsidRDefault="008A6965" w:rsidP="00CD439F">
                            <w:pPr>
                              <w:rPr>
                                <w:color w:val="70AD47" w:themeColor="accent6"/>
                                <w:sz w:val="52"/>
                                <w:szCs w:val="52"/>
                                <w:u w:val="double"/>
                              </w:rPr>
                            </w:pPr>
                            <w:r>
                              <w:rPr>
                                <w:color w:val="70AD47" w:themeColor="accent6"/>
                                <w:sz w:val="52"/>
                                <w:szCs w:val="52"/>
                                <w:u w:val="double"/>
                              </w:rPr>
                              <w:t xml:space="preserve">  </w:t>
                            </w:r>
                            <w:r w:rsidR="00D3157E" w:rsidRPr="00D3157E">
                              <w:rPr>
                                <w:color w:val="70AD47" w:themeColor="accent6"/>
                                <w:sz w:val="52"/>
                                <w:szCs w:val="52"/>
                                <w:u w:val="double"/>
                              </w:rPr>
                              <w:t>Entrepreneurs on the Spectrum - $300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39D44" id="Rectangle 8" o:spid="_x0000_s1031" style="position:absolute;left:0;text-align:left;margin-left:-71.25pt;margin-top:-72.75pt;width:610.5pt;height:58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" fillcolor="#bdd6ee [1304]" strokecolor="#1f3763 [1604]" strokeweight="1pt">
                <v:textbox>
                  <w:txbxContent>
                    <w:p w14:paraId="0CB229EE" w14:textId="7D726C24" w:rsidR="00CD439F" w:rsidRPr="00D3157E" w:rsidRDefault="008A6965" w:rsidP="00CD439F">
                      <w:pPr>
                        <w:rPr>
                          <w:color w:val="70AD47" w:themeColor="accent6"/>
                          <w:sz w:val="52"/>
                          <w:szCs w:val="52"/>
                          <w:u w:val="double"/>
                        </w:rPr>
                      </w:pPr>
                      <w:r>
                        <w:rPr>
                          <w:color w:val="70AD47" w:themeColor="accent6"/>
                          <w:sz w:val="52"/>
                          <w:szCs w:val="52"/>
                          <w:u w:val="double"/>
                        </w:rPr>
                        <w:t xml:space="preserve">  </w:t>
                      </w:r>
                      <w:r w:rsidR="00D3157E" w:rsidRPr="00D3157E">
                        <w:rPr>
                          <w:color w:val="70AD47" w:themeColor="accent6"/>
                          <w:sz w:val="52"/>
                          <w:szCs w:val="52"/>
                          <w:u w:val="double"/>
                        </w:rPr>
                        <w:t>Entrepreneurs on the Spectrum - $300</w:t>
                      </w:r>
                    </w:p>
                  </w:txbxContent>
                </v:textbox>
              </v:rect>
            </w:pict>
          </mc:Fallback>
        </mc:AlternateContent>
      </w:r>
      <w:r w:rsidR="00F911C1">
        <w:rPr>
          <w:rFonts w:ascii="Times New Roman" w:hAnsi="Times New Roman" w:cs="Times New Roman"/>
          <w:i/>
          <w:iCs/>
          <w:sz w:val="36"/>
          <w:szCs w:val="36"/>
        </w:rPr>
        <w:t>(4 Opportunities Available)</w:t>
      </w:r>
    </w:p>
    <w:p w14:paraId="39F349DE" w14:textId="77777777" w:rsidR="00F911C1" w:rsidRDefault="00F911C1" w:rsidP="00E215A3">
      <w:pPr>
        <w:pStyle w:val="ListParagraph"/>
        <w:rPr>
          <w:rFonts w:ascii="Times New Roman" w:hAnsi="Times New Roman" w:cs="Times New Roman"/>
          <w:i/>
          <w:iCs/>
          <w:sz w:val="36"/>
          <w:szCs w:val="36"/>
        </w:rPr>
      </w:pPr>
    </w:p>
    <w:p w14:paraId="7FB866EC" w14:textId="6516AC29" w:rsidR="00F911C1" w:rsidRDefault="007A2B38" w:rsidP="00F911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10’</w:t>
      </w:r>
      <w:r w:rsidR="00AD210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x</w:t>
      </w:r>
      <w:r w:rsidR="00AD210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10’ Booth Space</w:t>
      </w:r>
    </w:p>
    <w:p w14:paraId="6F07DB7B" w14:textId="17FFFED9" w:rsidR="007A2B38" w:rsidRDefault="007A2B38" w:rsidP="00F911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8’ Back Drape</w:t>
      </w:r>
    </w:p>
    <w:p w14:paraId="52E07C6F" w14:textId="70825BAE" w:rsidR="007A2B38" w:rsidRDefault="007A2B38" w:rsidP="00F911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3’ Side Drape</w:t>
      </w:r>
    </w:p>
    <w:p w14:paraId="347D368A" w14:textId="35B40BA1" w:rsidR="007A2B38" w:rsidRDefault="007A2B38" w:rsidP="007A2B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</w:t>
      </w:r>
      <w:r w:rsidR="00843037">
        <w:rPr>
          <w:rFonts w:ascii="Times New Roman" w:hAnsi="Times New Roman" w:cs="Times New Roman"/>
          <w:sz w:val="36"/>
          <w:szCs w:val="36"/>
        </w:rPr>
        <w:t>’</w:t>
      </w:r>
      <w:r w:rsidR="00AD210E">
        <w:rPr>
          <w:rFonts w:ascii="Times New Roman" w:hAnsi="Times New Roman" w:cs="Times New Roman"/>
          <w:sz w:val="36"/>
          <w:szCs w:val="36"/>
        </w:rPr>
        <w:t xml:space="preserve"> </w:t>
      </w:r>
      <w:r w:rsidR="00843037">
        <w:rPr>
          <w:rFonts w:ascii="Times New Roman" w:hAnsi="Times New Roman" w:cs="Times New Roman"/>
          <w:sz w:val="36"/>
          <w:szCs w:val="36"/>
        </w:rPr>
        <w:t>x</w:t>
      </w:r>
      <w:r w:rsidR="00AD210E">
        <w:rPr>
          <w:rFonts w:ascii="Times New Roman" w:hAnsi="Times New Roman" w:cs="Times New Roman"/>
          <w:sz w:val="36"/>
          <w:szCs w:val="36"/>
        </w:rPr>
        <w:t xml:space="preserve"> </w:t>
      </w:r>
      <w:r w:rsidR="00843037">
        <w:rPr>
          <w:rFonts w:ascii="Times New Roman" w:hAnsi="Times New Roman" w:cs="Times New Roman"/>
          <w:sz w:val="36"/>
          <w:szCs w:val="36"/>
        </w:rPr>
        <w:t>30” show color skirted table</w:t>
      </w:r>
    </w:p>
    <w:p w14:paraId="287ECE0D" w14:textId="554EDC18" w:rsidR="00843037" w:rsidRDefault="00843037" w:rsidP="007A2B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 folding chairs</w:t>
      </w:r>
    </w:p>
    <w:p w14:paraId="4D5E6A52" w14:textId="06257814" w:rsidR="00843037" w:rsidRDefault="00843037" w:rsidP="007A2B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Waste basket</w:t>
      </w:r>
    </w:p>
    <w:p w14:paraId="667C5D8C" w14:textId="3EFD8A40" w:rsidR="00843037" w:rsidRDefault="00843037" w:rsidP="007A2B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7”</w:t>
      </w:r>
      <w:r w:rsidR="00AD210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x</w:t>
      </w:r>
      <w:r w:rsidR="00AD210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44” Recyclable Booth ID Sign</w:t>
      </w:r>
    </w:p>
    <w:p w14:paraId="78C31A55" w14:textId="51107672" w:rsidR="00843037" w:rsidRDefault="00843037" w:rsidP="007A2B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Company name listed in Conference Program Guide and database on website</w:t>
      </w:r>
    </w:p>
    <w:p w14:paraId="7F9CDCD6" w14:textId="30AD02E0" w:rsidR="00DA797C" w:rsidRDefault="00C8051E" w:rsidP="007A2B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One (1) Full Conference Registration Pass</w:t>
      </w:r>
    </w:p>
    <w:p w14:paraId="785426C9" w14:textId="1331D51A" w:rsidR="00C8051E" w:rsidRDefault="00C8051E" w:rsidP="00C8051E">
      <w:pPr>
        <w:ind w:left="360"/>
        <w:rPr>
          <w:rFonts w:ascii="Times New Roman" w:hAnsi="Times New Roman" w:cs="Times New Roman"/>
          <w:sz w:val="36"/>
          <w:szCs w:val="36"/>
        </w:rPr>
      </w:pPr>
    </w:p>
    <w:p w14:paraId="79C91019" w14:textId="46196D05" w:rsidR="00C8051E" w:rsidRDefault="00C8051E" w:rsidP="00C8051E">
      <w:pPr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**This is an exclusive</w:t>
      </w:r>
      <w:r w:rsidR="00E20A20">
        <w:rPr>
          <w:rFonts w:ascii="Times New Roman" w:hAnsi="Times New Roman" w:cs="Times New Roman"/>
          <w:sz w:val="36"/>
          <w:szCs w:val="36"/>
        </w:rPr>
        <w:t xml:space="preserve"> opportunity available to businesses and companies run by individuals</w:t>
      </w:r>
      <w:r w:rsidR="009421B0">
        <w:rPr>
          <w:rFonts w:ascii="Times New Roman" w:hAnsi="Times New Roman" w:cs="Times New Roman"/>
          <w:sz w:val="36"/>
          <w:szCs w:val="36"/>
        </w:rPr>
        <w:t xml:space="preserve"> who identify as being on the Autism Spectrum</w:t>
      </w:r>
      <w:r w:rsidR="00F1240D">
        <w:rPr>
          <w:rFonts w:ascii="Times New Roman" w:hAnsi="Times New Roman" w:cs="Times New Roman"/>
          <w:sz w:val="36"/>
          <w:szCs w:val="36"/>
        </w:rPr>
        <w:t>.</w:t>
      </w:r>
    </w:p>
    <w:p w14:paraId="5878392C" w14:textId="3780BA86" w:rsidR="00F1240D" w:rsidRDefault="00F1240D" w:rsidP="00C8051E">
      <w:pPr>
        <w:ind w:left="720"/>
        <w:rPr>
          <w:rFonts w:ascii="Times New Roman" w:hAnsi="Times New Roman" w:cs="Times New Roman"/>
          <w:sz w:val="36"/>
          <w:szCs w:val="36"/>
        </w:rPr>
      </w:pPr>
    </w:p>
    <w:p w14:paraId="50C5C785" w14:textId="77777777" w:rsidR="007032F1" w:rsidRDefault="00F1240D" w:rsidP="009D08D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tbl>
      <w:tblPr>
        <w:tblStyle w:val="PlainTable1"/>
        <w:tblpPr w:leftFromText="180" w:rightFromText="180" w:horzAnchor="margin" w:tblpXSpec="center" w:tblpY="405"/>
        <w:tblW w:w="11700" w:type="dxa"/>
        <w:tblLook w:val="04A0" w:firstRow="1" w:lastRow="0" w:firstColumn="1" w:lastColumn="0" w:noHBand="0" w:noVBand="1"/>
      </w:tblPr>
      <w:tblGrid>
        <w:gridCol w:w="4291"/>
        <w:gridCol w:w="3117"/>
        <w:gridCol w:w="4292"/>
      </w:tblGrid>
      <w:tr w:rsidR="00377826" w14:paraId="5479786F" w14:textId="77777777" w:rsidTr="00263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1" w:type="dxa"/>
          </w:tcPr>
          <w:p w14:paraId="0713B21B" w14:textId="77777777" w:rsidR="00377826" w:rsidRPr="00723F50" w:rsidRDefault="00377826" w:rsidP="00263A1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double"/>
              </w:rPr>
            </w:pPr>
            <w:r w:rsidRPr="00723F50">
              <w:rPr>
                <w:rFonts w:ascii="Times New Roman" w:hAnsi="Times New Roman" w:cs="Times New Roman"/>
                <w:sz w:val="24"/>
                <w:szCs w:val="24"/>
                <w:u w:val="double"/>
              </w:rPr>
              <w:lastRenderedPageBreak/>
              <w:t>SPONSORED VENDOR</w:t>
            </w:r>
            <w:r w:rsidR="00863243" w:rsidRPr="00723F50">
              <w:rPr>
                <w:rFonts w:ascii="Times New Roman" w:hAnsi="Times New Roman" w:cs="Times New Roman"/>
                <w:sz w:val="24"/>
                <w:szCs w:val="24"/>
                <w:u w:val="double"/>
              </w:rPr>
              <w:t xml:space="preserve"> SESSION</w:t>
            </w:r>
          </w:p>
          <w:p w14:paraId="32B878BB" w14:textId="77777777" w:rsidR="00F53054" w:rsidRPr="00117912" w:rsidRDefault="00F53054" w:rsidP="00263A12">
            <w:pPr>
              <w:rPr>
                <w:rFonts w:ascii="Times New Roman" w:hAnsi="Times New Roman" w:cs="Times New Roman"/>
                <w:sz w:val="20"/>
                <w:szCs w:val="20"/>
                <w:u w:val="double"/>
              </w:rPr>
            </w:pPr>
            <w:r w:rsidRPr="0011791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double"/>
              </w:rPr>
              <w:t>$250</w:t>
            </w:r>
            <w:r w:rsidR="000A14EC" w:rsidRPr="0011791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double"/>
              </w:rPr>
              <w:t xml:space="preserve">.00 </w:t>
            </w:r>
          </w:p>
          <w:p w14:paraId="1F0A0201" w14:textId="77777777" w:rsidR="000A14EC" w:rsidRDefault="00171B9E" w:rsidP="0026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Choose from one of eight (8) sponsored vendor session slots during the regular conference day.</w:t>
            </w:r>
          </w:p>
          <w:p w14:paraId="33C6A84F" w14:textId="77777777" w:rsidR="00171B9E" w:rsidRDefault="00F25F8D" w:rsidP="00263A1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Presentation up to 1 Hour as part of the “sponsored session” track</w:t>
            </w:r>
          </w:p>
          <w:p w14:paraId="12DF826E" w14:textId="77777777" w:rsidR="00F25F8D" w:rsidRDefault="00540CFF" w:rsidP="00263A1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Chairs, tables, screen</w:t>
            </w:r>
            <w:r w:rsidR="002D59B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and </w:t>
            </w:r>
            <w:r w:rsidR="00177A4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LCD projector provided</w:t>
            </w:r>
          </w:p>
          <w:p w14:paraId="484F0E51" w14:textId="77777777" w:rsidR="00177A40" w:rsidRDefault="00177A40" w:rsidP="00263A1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On Site Signage including company name/logo</w:t>
            </w:r>
            <w:r w:rsidR="0026367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identifying room and session</w:t>
            </w:r>
          </w:p>
          <w:p w14:paraId="6DE61FD9" w14:textId="77777777" w:rsidR="0026367A" w:rsidRDefault="0026367A" w:rsidP="00263A1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Company name and presentation</w:t>
            </w:r>
            <w:r w:rsidR="00ED476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listed</w:t>
            </w:r>
            <w:r w:rsidR="00DD6D9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in Program Guide^</w:t>
            </w:r>
          </w:p>
          <w:p w14:paraId="738EAFF2" w14:textId="00F34090" w:rsidR="00DD6D95" w:rsidRDefault="00DD6D95" w:rsidP="00263A1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Use of </w:t>
            </w:r>
            <w:r w:rsidR="00C4265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“Presented at Living Autism’s Trade Show for a Purpose” logo for one year</w:t>
            </w:r>
          </w:p>
          <w:p w14:paraId="4261FBF7" w14:textId="77777777" w:rsidR="00C4265E" w:rsidRDefault="0022756C" w:rsidP="00263A1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Email to all conference attendees as part of group blast email</w:t>
            </w:r>
            <w:r w:rsidR="00D941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  <w:p w14:paraId="7A8FAB2C" w14:textId="77777777" w:rsidR="00D94124" w:rsidRDefault="00D94124" w:rsidP="00263A1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Change to an individual email</w:t>
            </w:r>
            <w:r w:rsidR="00395B0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at the discounted rate</w:t>
            </w:r>
            <w:r w:rsidR="00314E1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of $150</w:t>
            </w:r>
            <w:r w:rsidR="00314E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A9DA075" w14:textId="77777777" w:rsidR="00314E1D" w:rsidRDefault="00314E1D" w:rsidP="00263A1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25F3CA" w14:textId="77777777" w:rsidR="00314E1D" w:rsidRDefault="00314E1D" w:rsidP="00263A12">
            <w:pPr>
              <w:pStyle w:val="ListParagrap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sessions must be submitted in advance and must be reviewed</w:t>
            </w:r>
            <w:r w:rsidR="00FE69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E53BAB8" w14:textId="0544CCA1" w:rsidR="00FE69BB" w:rsidRPr="00314E1D" w:rsidRDefault="00FE69BB" w:rsidP="00263A1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Content should focus on area of expertise</w:t>
            </w:r>
            <w:r w:rsidR="00723F50">
              <w:rPr>
                <w:rFonts w:ascii="Times New Roman" w:hAnsi="Times New Roman" w:cs="Times New Roman"/>
                <w:sz w:val="20"/>
                <w:szCs w:val="20"/>
              </w:rPr>
              <w:t xml:space="preserve"> with use of company’s product as highlight or example allowed.</w:t>
            </w:r>
          </w:p>
        </w:tc>
        <w:tc>
          <w:tcPr>
            <w:tcW w:w="3117" w:type="dxa"/>
          </w:tcPr>
          <w:p w14:paraId="0C8243DA" w14:textId="3B6AEF84" w:rsidR="00377826" w:rsidRPr="00117912" w:rsidRDefault="000F3D24" w:rsidP="00263A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double"/>
              </w:rPr>
            </w:pPr>
            <w:r w:rsidRPr="00117912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NEWSLETTER AD</w:t>
            </w:r>
          </w:p>
          <w:p w14:paraId="1073692E" w14:textId="47F9422A" w:rsidR="00723F50" w:rsidRPr="00117912" w:rsidRDefault="00117912" w:rsidP="00263A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u w:val="double"/>
              </w:rPr>
            </w:pPr>
            <w:r w:rsidRPr="00117912">
              <w:rPr>
                <w:rFonts w:ascii="Times New Roman" w:hAnsi="Times New Roman" w:cs="Times New Roman"/>
                <w:b w:val="0"/>
                <w:bCs w:val="0"/>
                <w:u w:val="double"/>
              </w:rPr>
              <w:t>$300.00</w:t>
            </w:r>
          </w:p>
          <w:p w14:paraId="5D2F00A1" w14:textId="289934F6" w:rsidR="002D59BC" w:rsidRPr="001E17B5" w:rsidRDefault="001E17B5" w:rsidP="00263A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Reach</w:t>
            </w:r>
            <w:r w:rsidR="00622D9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our subscribers by placing an ad in our monthly newsletter.</w:t>
            </w:r>
          </w:p>
        </w:tc>
        <w:tc>
          <w:tcPr>
            <w:tcW w:w="4292" w:type="dxa"/>
          </w:tcPr>
          <w:p w14:paraId="50BF8391" w14:textId="77777777" w:rsidR="00377826" w:rsidRDefault="008362C3" w:rsidP="00263A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double"/>
              </w:rPr>
            </w:pPr>
            <w:r w:rsidRPr="00810A3A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CONFERENCE BAG INSERT</w:t>
            </w:r>
          </w:p>
          <w:p w14:paraId="5E057872" w14:textId="77777777" w:rsidR="00810A3A" w:rsidRDefault="001F5D2F" w:rsidP="00263A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doubl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double"/>
              </w:rPr>
              <w:t>$150.00 First ($100.00 Additional)</w:t>
            </w:r>
          </w:p>
          <w:p w14:paraId="3CCA67D6" w14:textId="77777777" w:rsidR="00A77DD6" w:rsidRDefault="00F71998" w:rsidP="00263A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Your promotional item(s)</w:t>
            </w:r>
            <w:r w:rsidR="00444D8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will be included in every bag</w:t>
            </w:r>
            <w:r w:rsidR="002F329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distributed to conference attendees. </w:t>
            </w:r>
          </w:p>
          <w:p w14:paraId="2F8C258C" w14:textId="77777777" w:rsidR="003E2930" w:rsidRDefault="00123324" w:rsidP="00263A12">
            <w:pPr>
              <w:pStyle w:val="ListParagraph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Advertiser is responsible for manufacturing and shipping</w:t>
            </w:r>
            <w:r w:rsidR="00E003B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of all Conference Bag Inserts.</w:t>
            </w:r>
          </w:p>
          <w:p w14:paraId="6F380DE2" w14:textId="228FB804" w:rsidR="00E003BF" w:rsidRPr="003E2930" w:rsidRDefault="00E003BF" w:rsidP="00263A12">
            <w:pPr>
              <w:pStyle w:val="ListParagraph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Any leftover</w:t>
            </w:r>
            <w:r w:rsidR="007A18F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items will not be returned.</w:t>
            </w:r>
          </w:p>
        </w:tc>
      </w:tr>
      <w:tr w:rsidR="00377826" w14:paraId="3CAAEB8E" w14:textId="77777777" w:rsidTr="00263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1" w:type="dxa"/>
          </w:tcPr>
          <w:p w14:paraId="3353733A" w14:textId="77777777" w:rsidR="00377826" w:rsidRDefault="00653C4B" w:rsidP="00263A1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uble"/>
              </w:rPr>
              <w:t>EMAILS TO CONFERENCE ATTENDEES</w:t>
            </w:r>
          </w:p>
          <w:p w14:paraId="53B5308E" w14:textId="77777777" w:rsidR="00545CEB" w:rsidRDefault="008677BE" w:rsidP="0026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Get your </w:t>
            </w:r>
            <w:r w:rsidR="006F31E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organization’s</w:t>
            </w:r>
            <w:r w:rsidR="002A647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message</w:t>
            </w:r>
            <w:r w:rsidR="00DB138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to conference attendees out by sending group or individual messages to all registered attendees.</w:t>
            </w:r>
          </w:p>
          <w:p w14:paraId="2F405F79" w14:textId="29288177" w:rsidR="00BE30E7" w:rsidRDefault="00925233" w:rsidP="00263A1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OPTION 1: </w:t>
            </w:r>
            <w:r w:rsidR="00670C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Group Email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$200.00</w:t>
            </w:r>
          </w:p>
          <w:p w14:paraId="11FB80E9" w14:textId="7F25ABDF" w:rsidR="00670C6C" w:rsidRDefault="00AE60D0" w:rsidP="0026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Your message (2 paragraph, logo and link to your organization’s website</w:t>
            </w:r>
            <w:r w:rsidR="00B01C7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 included in group email with no more than four other organizations</w:t>
            </w:r>
            <w:r w:rsidR="004D34F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. </w:t>
            </w:r>
          </w:p>
          <w:p w14:paraId="633F97B3" w14:textId="0E8FA225" w:rsidR="004D34FC" w:rsidRDefault="004D34FC" w:rsidP="0026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Options for before or after conference.</w:t>
            </w:r>
          </w:p>
          <w:p w14:paraId="374C14A6" w14:textId="09B2F786" w:rsidR="004D34FC" w:rsidRDefault="004D34FC" w:rsidP="00263A1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OPTION 2:</w:t>
            </w:r>
            <w:r w:rsidR="00042B3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Private Email                      $325.00</w:t>
            </w:r>
          </w:p>
          <w:p w14:paraId="31CE82C8" w14:textId="0131197E" w:rsidR="00042B37" w:rsidRDefault="008D050D" w:rsidP="0026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Your message sent alone to conference attendees.</w:t>
            </w:r>
          </w:p>
          <w:p w14:paraId="53AB9E43" w14:textId="0DA075B7" w:rsidR="008D050D" w:rsidRDefault="008D050D" w:rsidP="0026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Options for before or after conference.</w:t>
            </w:r>
          </w:p>
          <w:p w14:paraId="5FD0B077" w14:textId="734B2B6F" w:rsidR="00874897" w:rsidRDefault="00874897" w:rsidP="00263A1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OPTION 3: 1 Group &amp; 1 Private Email </w:t>
            </w:r>
            <w:r w:rsidR="008427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$525.00</w:t>
            </w:r>
          </w:p>
          <w:p w14:paraId="25CE42E1" w14:textId="0D745AC9" w:rsidR="008427FA" w:rsidRPr="008427FA" w:rsidRDefault="008427FA" w:rsidP="00263A1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One each of Options 1 and 2 (one before and one after conference; two before or two after)</w:t>
            </w:r>
          </w:p>
          <w:p w14:paraId="530E125D" w14:textId="1DC1CF74" w:rsidR="00925233" w:rsidRPr="00925233" w:rsidRDefault="00925233" w:rsidP="00263A1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DE36408" w14:textId="77777777" w:rsidR="00377826" w:rsidRDefault="00377826" w:rsidP="00263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92" w:type="dxa"/>
          </w:tcPr>
          <w:p w14:paraId="77817679" w14:textId="77777777" w:rsidR="00377826" w:rsidRDefault="00377826" w:rsidP="00263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0E009150" w14:textId="2BFBC381" w:rsidR="00E73D07" w:rsidRDefault="00263A12" w:rsidP="009D08D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880134" wp14:editId="3ED2AF30">
                <wp:simplePos x="0" y="0"/>
                <wp:positionH relativeFrom="column">
                  <wp:posOffset>-895350</wp:posOffset>
                </wp:positionH>
                <wp:positionV relativeFrom="paragraph">
                  <wp:posOffset>-895350</wp:posOffset>
                </wp:positionV>
                <wp:extent cx="7734300" cy="6667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0" cy="666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493DC0" w14:textId="38EC922E" w:rsidR="00435567" w:rsidRPr="00435567" w:rsidRDefault="008A6965" w:rsidP="00435567">
                            <w:pPr>
                              <w:rPr>
                                <w:color w:val="70AD47" w:themeColor="accent6"/>
                                <w:sz w:val="48"/>
                                <w:szCs w:val="48"/>
                                <w:u w:val="double"/>
                              </w:rPr>
                            </w:pPr>
                            <w:r>
                              <w:rPr>
                                <w:color w:val="70AD47" w:themeColor="accent6"/>
                                <w:sz w:val="48"/>
                                <w:szCs w:val="48"/>
                                <w:u w:val="double"/>
                              </w:rPr>
                              <w:t xml:space="preserve">  </w:t>
                            </w:r>
                            <w:r w:rsidR="00435567" w:rsidRPr="00435567">
                              <w:rPr>
                                <w:color w:val="70AD47" w:themeColor="accent6"/>
                                <w:sz w:val="48"/>
                                <w:szCs w:val="48"/>
                                <w:u w:val="double"/>
                              </w:rPr>
                              <w:t>A la Carte Additions (Exhibitors and Sponsors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880134" id="Rectangle 12" o:spid="_x0000_s1032" style="position:absolute;margin-left:-70.5pt;margin-top:-70.5pt;width:609pt;height:5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" fillcolor="#bdd6ee [1304]" strokecolor="#1f3763 [1604]" strokeweight="1pt">
                <v:textbox>
                  <w:txbxContent>
                    <w:p w14:paraId="32493DC0" w14:textId="38EC922E" w:rsidR="00435567" w:rsidRPr="00435567" w:rsidRDefault="008A6965" w:rsidP="00435567">
                      <w:pPr>
                        <w:rPr>
                          <w:color w:val="70AD47" w:themeColor="accent6"/>
                          <w:sz w:val="48"/>
                          <w:szCs w:val="48"/>
                          <w:u w:val="double"/>
                        </w:rPr>
                      </w:pPr>
                      <w:r>
                        <w:rPr>
                          <w:color w:val="70AD47" w:themeColor="accent6"/>
                          <w:sz w:val="48"/>
                          <w:szCs w:val="48"/>
                          <w:u w:val="double"/>
                        </w:rPr>
                        <w:t xml:space="preserve">  </w:t>
                      </w:r>
                      <w:r w:rsidR="00435567" w:rsidRPr="00435567">
                        <w:rPr>
                          <w:color w:val="70AD47" w:themeColor="accent6"/>
                          <w:sz w:val="48"/>
                          <w:szCs w:val="48"/>
                          <w:u w:val="double"/>
                        </w:rPr>
                        <w:t>A la Carte Additions (Exhibitors and Sponsors Only)</w:t>
                      </w:r>
                    </w:p>
                  </w:txbxContent>
                </v:textbox>
              </v:rect>
            </w:pict>
          </mc:Fallback>
        </mc:AlternateContent>
      </w:r>
    </w:p>
    <w:p w14:paraId="37B2320B" w14:textId="77777777" w:rsidR="00E73D07" w:rsidRDefault="00E73D0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14:paraId="025D7D11" w14:textId="77777777" w:rsidR="00F1554B" w:rsidRDefault="00F1554B" w:rsidP="009D08D2">
      <w:pPr>
        <w:rPr>
          <w:rFonts w:ascii="Times New Roman" w:hAnsi="Times New Roman" w:cs="Times New Roman"/>
          <w:sz w:val="36"/>
          <w:szCs w:val="36"/>
        </w:rPr>
      </w:pPr>
    </w:p>
    <w:p w14:paraId="16E05745" w14:textId="5185DE82" w:rsidR="00F1240D" w:rsidRDefault="00E73D07" w:rsidP="00F1554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25A434D" wp14:editId="7D0F4652">
                <wp:simplePos x="0" y="0"/>
                <wp:positionH relativeFrom="column">
                  <wp:posOffset>-895350</wp:posOffset>
                </wp:positionH>
                <wp:positionV relativeFrom="page">
                  <wp:posOffset>9525</wp:posOffset>
                </wp:positionV>
                <wp:extent cx="7734300" cy="8667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0" cy="866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DC229F" w14:textId="24A65671" w:rsidR="0082698F" w:rsidRPr="00263A12" w:rsidRDefault="008A6965" w:rsidP="0082698F">
                            <w:pPr>
                              <w:rPr>
                                <w:color w:val="70AD47" w:themeColor="accent6"/>
                                <w:sz w:val="48"/>
                                <w:szCs w:val="48"/>
                                <w:u w:val="double"/>
                              </w:rPr>
                            </w:pPr>
                            <w:r>
                              <w:rPr>
                                <w:color w:val="70AD47" w:themeColor="accent6"/>
                                <w:sz w:val="48"/>
                                <w:szCs w:val="48"/>
                                <w:u w:val="double"/>
                              </w:rPr>
                              <w:t xml:space="preserve">  </w:t>
                            </w:r>
                            <w:r w:rsidR="0082698F" w:rsidRPr="00263A12">
                              <w:rPr>
                                <w:color w:val="70AD47" w:themeColor="accent6"/>
                                <w:sz w:val="48"/>
                                <w:szCs w:val="48"/>
                                <w:u w:val="double"/>
                              </w:rPr>
                              <w:t>Advertising 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5A434D" id="Rectangle 10" o:spid="_x0000_s1033" style="position:absolute;left:0;text-align:left;margin-left:-70.5pt;margin-top:.75pt;width:609pt;height:68.2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" fillcolor="#bdd6ee [1304]" strokecolor="#1f3763 [1604]" strokeweight="1pt">
                <v:textbox>
                  <w:txbxContent>
                    <w:p w14:paraId="0ADC229F" w14:textId="24A65671" w:rsidR="0082698F" w:rsidRPr="00263A12" w:rsidRDefault="008A6965" w:rsidP="0082698F">
                      <w:pPr>
                        <w:rPr>
                          <w:color w:val="70AD47" w:themeColor="accent6"/>
                          <w:sz w:val="48"/>
                          <w:szCs w:val="48"/>
                          <w:u w:val="double"/>
                        </w:rPr>
                      </w:pPr>
                      <w:r>
                        <w:rPr>
                          <w:color w:val="70AD47" w:themeColor="accent6"/>
                          <w:sz w:val="48"/>
                          <w:szCs w:val="48"/>
                          <w:u w:val="double"/>
                        </w:rPr>
                        <w:t xml:space="preserve">  </w:t>
                      </w:r>
                      <w:r w:rsidR="0082698F" w:rsidRPr="00263A12">
                        <w:rPr>
                          <w:color w:val="70AD47" w:themeColor="accent6"/>
                          <w:sz w:val="48"/>
                          <w:szCs w:val="48"/>
                          <w:u w:val="double"/>
                        </w:rPr>
                        <w:t>Advertising Opportunities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F1240D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1C1F17F" wp14:editId="65E25457">
                <wp:simplePos x="0" y="0"/>
                <wp:positionH relativeFrom="page">
                  <wp:posOffset>0</wp:posOffset>
                </wp:positionH>
                <wp:positionV relativeFrom="paragraph">
                  <wp:posOffset>-7345680</wp:posOffset>
                </wp:positionV>
                <wp:extent cx="7743825" cy="7905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3825" cy="7905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CD5CD6" w14:textId="3FEE452F" w:rsidR="00F1240D" w:rsidRPr="00BF6159" w:rsidRDefault="00F1240D" w:rsidP="00BF6159">
                            <w:pPr>
                              <w:rPr>
                                <w:color w:val="70AD47" w:themeColor="accent6"/>
                                <w:sz w:val="48"/>
                                <w:szCs w:val="48"/>
                              </w:rPr>
                            </w:pPr>
                            <w:r w:rsidRPr="00BF6159">
                              <w:rPr>
                                <w:color w:val="70AD47" w:themeColor="accent6"/>
                                <w:sz w:val="48"/>
                                <w:szCs w:val="48"/>
                              </w:rPr>
                              <w:t xml:space="preserve">A la Carte Add-Ons </w:t>
                            </w:r>
                            <w:r w:rsidR="00BF6159" w:rsidRPr="00BF6159">
                              <w:rPr>
                                <w:color w:val="70AD47" w:themeColor="accent6"/>
                                <w:sz w:val="48"/>
                                <w:szCs w:val="48"/>
                              </w:rPr>
                              <w:t>(Exhibitors and Sponsors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1F17F" id="Rectangle 9" o:spid="_x0000_s1034" style="position:absolute;left:0;text-align:left;margin-left:0;margin-top:-578.4pt;width:609.75pt;height:62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" fillcolor="#bdd6ee [1304]" strokecolor="#1f3763 [1604]" strokeweight="1pt">
                <v:textbox>
                  <w:txbxContent>
                    <w:p w14:paraId="40CD5CD6" w14:textId="3FEE452F" w:rsidR="00F1240D" w:rsidRPr="00BF6159" w:rsidRDefault="00F1240D" w:rsidP="00BF6159">
                      <w:pPr>
                        <w:rPr>
                          <w:color w:val="70AD47" w:themeColor="accent6"/>
                          <w:sz w:val="48"/>
                          <w:szCs w:val="48"/>
                        </w:rPr>
                      </w:pPr>
                      <w:r w:rsidRPr="00BF6159">
                        <w:rPr>
                          <w:color w:val="70AD47" w:themeColor="accent6"/>
                          <w:sz w:val="48"/>
                          <w:szCs w:val="48"/>
                        </w:rPr>
                        <w:t xml:space="preserve">A la Carte Add-Ons </w:t>
                      </w:r>
                      <w:r w:rsidR="00BF6159" w:rsidRPr="00BF6159">
                        <w:rPr>
                          <w:color w:val="70AD47" w:themeColor="accent6"/>
                          <w:sz w:val="48"/>
                          <w:szCs w:val="48"/>
                        </w:rPr>
                        <w:t>(Exhibitors and Sponsors Only)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1554B">
        <w:rPr>
          <w:rFonts w:ascii="Times New Roman" w:hAnsi="Times New Roman" w:cs="Times New Roman"/>
          <w:sz w:val="36"/>
          <w:szCs w:val="36"/>
        </w:rPr>
        <w:t>Expand your presence beyond the exhibit hall!</w:t>
      </w:r>
    </w:p>
    <w:p w14:paraId="17B5FB12" w14:textId="3B6D8CD9" w:rsidR="00F1554B" w:rsidRDefault="00F1554B" w:rsidP="00F1554B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4C13A38" w14:textId="4DB7C025" w:rsidR="00F1554B" w:rsidRDefault="006A35D7" w:rsidP="00F1554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Share your brand with every single attendee via an assortment of advertising options.</w:t>
      </w:r>
    </w:p>
    <w:p w14:paraId="1D53329F" w14:textId="1BC9B5D0" w:rsidR="00232F27" w:rsidRDefault="00232F27" w:rsidP="00F1554B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4509AF2" w14:textId="554ED0D4" w:rsidR="00232F27" w:rsidRDefault="000D0BEA" w:rsidP="00435567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Conference Program Guide Advertisements</w:t>
      </w:r>
    </w:p>
    <w:p w14:paraId="4BAE4748" w14:textId="4BF29708" w:rsidR="00DF6BD0" w:rsidRPr="00124D20" w:rsidRDefault="00DF6BD0" w:rsidP="00DF6BD0">
      <w:pPr>
        <w:rPr>
          <w:rFonts w:ascii="Times New Roman" w:hAnsi="Times New Roman" w:cs="Times New Roman"/>
          <w:sz w:val="32"/>
          <w:szCs w:val="32"/>
          <w:u w:val="single"/>
        </w:rPr>
      </w:pPr>
      <w:r w:rsidRPr="00124D20">
        <w:rPr>
          <w:rFonts w:ascii="Times New Roman" w:hAnsi="Times New Roman" w:cs="Times New Roman"/>
          <w:sz w:val="32"/>
          <w:szCs w:val="32"/>
          <w:u w:val="single"/>
        </w:rPr>
        <w:t>Inside Front Cover:</w:t>
      </w:r>
      <w:r w:rsidR="001B0217" w:rsidRPr="00124D20">
        <w:rPr>
          <w:rFonts w:ascii="Times New Roman" w:hAnsi="Times New Roman" w:cs="Times New Roman"/>
          <w:sz w:val="32"/>
          <w:szCs w:val="32"/>
          <w:u w:val="single"/>
        </w:rPr>
        <w:t xml:space="preserve"> $1550</w:t>
      </w:r>
      <w:r w:rsidR="001B0217" w:rsidRPr="00124D20">
        <w:rPr>
          <w:rFonts w:ascii="Times New Roman" w:hAnsi="Times New Roman" w:cs="Times New Roman"/>
          <w:sz w:val="32"/>
          <w:szCs w:val="32"/>
        </w:rPr>
        <w:tab/>
      </w:r>
      <w:r w:rsidR="001B0217" w:rsidRPr="00124D20">
        <w:rPr>
          <w:rFonts w:ascii="Times New Roman" w:hAnsi="Times New Roman" w:cs="Times New Roman"/>
          <w:sz w:val="32"/>
          <w:szCs w:val="32"/>
        </w:rPr>
        <w:tab/>
      </w:r>
      <w:r w:rsidR="001B0217" w:rsidRPr="00124D20">
        <w:rPr>
          <w:rFonts w:ascii="Times New Roman" w:hAnsi="Times New Roman" w:cs="Times New Roman"/>
          <w:sz w:val="32"/>
          <w:szCs w:val="32"/>
        </w:rPr>
        <w:tab/>
      </w:r>
      <w:r w:rsidR="00C44DCB" w:rsidRPr="00124D20">
        <w:rPr>
          <w:rFonts w:ascii="Times New Roman" w:hAnsi="Times New Roman" w:cs="Times New Roman"/>
          <w:sz w:val="32"/>
          <w:szCs w:val="32"/>
          <w:u w:val="single"/>
        </w:rPr>
        <w:t>Back Cover: $2050</w:t>
      </w:r>
    </w:p>
    <w:p w14:paraId="02FC13B0" w14:textId="0442F02D" w:rsidR="007E0241" w:rsidRPr="00124D20" w:rsidRDefault="003237CA" w:rsidP="00DF6BD0">
      <w:pPr>
        <w:rPr>
          <w:rFonts w:ascii="Times New Roman" w:hAnsi="Times New Roman" w:cs="Times New Roman"/>
          <w:sz w:val="32"/>
          <w:szCs w:val="32"/>
        </w:rPr>
      </w:pPr>
      <w:r w:rsidRPr="00124D20">
        <w:rPr>
          <w:rFonts w:ascii="Times New Roman" w:hAnsi="Times New Roman" w:cs="Times New Roman"/>
          <w:sz w:val="32"/>
          <w:szCs w:val="32"/>
        </w:rPr>
        <w:tab/>
        <w:t>4-Color</w:t>
      </w:r>
      <w:r w:rsidRPr="00124D20">
        <w:rPr>
          <w:rFonts w:ascii="Times New Roman" w:hAnsi="Times New Roman" w:cs="Times New Roman"/>
          <w:sz w:val="32"/>
          <w:szCs w:val="32"/>
        </w:rPr>
        <w:tab/>
      </w:r>
      <w:r w:rsidRPr="00124D20">
        <w:rPr>
          <w:rFonts w:ascii="Times New Roman" w:hAnsi="Times New Roman" w:cs="Times New Roman"/>
          <w:sz w:val="32"/>
          <w:szCs w:val="32"/>
        </w:rPr>
        <w:tab/>
      </w:r>
      <w:r w:rsidRPr="00124D20">
        <w:rPr>
          <w:rFonts w:ascii="Times New Roman" w:hAnsi="Times New Roman" w:cs="Times New Roman"/>
          <w:sz w:val="32"/>
          <w:szCs w:val="32"/>
        </w:rPr>
        <w:tab/>
      </w:r>
      <w:r w:rsidRPr="00124D20">
        <w:rPr>
          <w:rFonts w:ascii="Times New Roman" w:hAnsi="Times New Roman" w:cs="Times New Roman"/>
          <w:sz w:val="32"/>
          <w:szCs w:val="32"/>
        </w:rPr>
        <w:tab/>
      </w:r>
      <w:r w:rsidRPr="00124D20">
        <w:rPr>
          <w:rFonts w:ascii="Times New Roman" w:hAnsi="Times New Roman" w:cs="Times New Roman"/>
          <w:sz w:val="32"/>
          <w:szCs w:val="32"/>
        </w:rPr>
        <w:tab/>
      </w:r>
      <w:r w:rsidRPr="00124D20">
        <w:rPr>
          <w:rFonts w:ascii="Times New Roman" w:hAnsi="Times New Roman" w:cs="Times New Roman"/>
          <w:sz w:val="32"/>
          <w:szCs w:val="32"/>
        </w:rPr>
        <w:tab/>
        <w:t>4-Color</w:t>
      </w:r>
      <w:r w:rsidR="00E22A79" w:rsidRPr="00124D20">
        <w:rPr>
          <w:rFonts w:ascii="Times New Roman" w:hAnsi="Times New Roman" w:cs="Times New Roman"/>
          <w:sz w:val="32"/>
          <w:szCs w:val="32"/>
        </w:rPr>
        <w:tab/>
      </w:r>
    </w:p>
    <w:p w14:paraId="05C14B4E" w14:textId="67924C7B" w:rsidR="001F10BD" w:rsidRPr="00124D20" w:rsidRDefault="00E22A79" w:rsidP="007E0241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124D20">
        <w:rPr>
          <w:rFonts w:ascii="Times New Roman" w:hAnsi="Times New Roman" w:cs="Times New Roman"/>
          <w:sz w:val="32"/>
          <w:szCs w:val="32"/>
        </w:rPr>
        <w:t>8.5</w:t>
      </w:r>
      <w:r w:rsidR="007E0241" w:rsidRPr="00124D20">
        <w:rPr>
          <w:rFonts w:ascii="Times New Roman" w:hAnsi="Times New Roman" w:cs="Times New Roman"/>
          <w:sz w:val="32"/>
          <w:szCs w:val="32"/>
        </w:rPr>
        <w:t>”</w:t>
      </w:r>
      <w:r w:rsidRPr="00124D20">
        <w:rPr>
          <w:rFonts w:ascii="Times New Roman" w:hAnsi="Times New Roman" w:cs="Times New Roman"/>
          <w:sz w:val="32"/>
          <w:szCs w:val="32"/>
        </w:rPr>
        <w:t xml:space="preserve"> x 11”</w:t>
      </w:r>
      <w:r w:rsidR="001351D3" w:rsidRPr="00124D20">
        <w:rPr>
          <w:rFonts w:ascii="Times New Roman" w:hAnsi="Times New Roman" w:cs="Times New Roman"/>
          <w:sz w:val="32"/>
          <w:szCs w:val="32"/>
        </w:rPr>
        <w:tab/>
      </w:r>
      <w:r w:rsidR="001351D3" w:rsidRPr="00124D20">
        <w:rPr>
          <w:rFonts w:ascii="Times New Roman" w:hAnsi="Times New Roman" w:cs="Times New Roman"/>
          <w:sz w:val="32"/>
          <w:szCs w:val="32"/>
        </w:rPr>
        <w:tab/>
      </w:r>
      <w:r w:rsidR="001351D3" w:rsidRPr="00124D20">
        <w:rPr>
          <w:rFonts w:ascii="Times New Roman" w:hAnsi="Times New Roman" w:cs="Times New Roman"/>
          <w:sz w:val="32"/>
          <w:szCs w:val="32"/>
        </w:rPr>
        <w:tab/>
      </w:r>
      <w:r w:rsidR="001351D3" w:rsidRPr="00124D20">
        <w:rPr>
          <w:rFonts w:ascii="Times New Roman" w:hAnsi="Times New Roman" w:cs="Times New Roman"/>
          <w:sz w:val="32"/>
          <w:szCs w:val="32"/>
        </w:rPr>
        <w:tab/>
      </w:r>
      <w:r w:rsidR="001351D3" w:rsidRPr="00124D20">
        <w:rPr>
          <w:rFonts w:ascii="Times New Roman" w:hAnsi="Times New Roman" w:cs="Times New Roman"/>
          <w:sz w:val="32"/>
          <w:szCs w:val="32"/>
        </w:rPr>
        <w:tab/>
      </w:r>
      <w:r w:rsidR="001351D3" w:rsidRPr="00124D20">
        <w:rPr>
          <w:rFonts w:ascii="Times New Roman" w:hAnsi="Times New Roman" w:cs="Times New Roman"/>
          <w:sz w:val="32"/>
          <w:szCs w:val="32"/>
        </w:rPr>
        <w:tab/>
        <w:t>8.5” x 11”</w:t>
      </w:r>
    </w:p>
    <w:p w14:paraId="6D3B6402" w14:textId="77777777" w:rsidR="006B6928" w:rsidRPr="00124D20" w:rsidRDefault="006B6928" w:rsidP="006B6928">
      <w:pPr>
        <w:rPr>
          <w:rFonts w:ascii="Times New Roman" w:hAnsi="Times New Roman" w:cs="Times New Roman"/>
          <w:sz w:val="32"/>
          <w:szCs w:val="32"/>
        </w:rPr>
      </w:pPr>
    </w:p>
    <w:p w14:paraId="5093E1E4" w14:textId="2DCC0D4B" w:rsidR="006B6928" w:rsidRDefault="006B6928" w:rsidP="006B6928">
      <w:pPr>
        <w:rPr>
          <w:rFonts w:ascii="Times New Roman" w:hAnsi="Times New Roman" w:cs="Times New Roman"/>
          <w:sz w:val="32"/>
          <w:szCs w:val="32"/>
          <w:u w:val="single"/>
        </w:rPr>
      </w:pPr>
      <w:r w:rsidRPr="00124D20">
        <w:rPr>
          <w:rFonts w:ascii="Times New Roman" w:hAnsi="Times New Roman" w:cs="Times New Roman"/>
          <w:sz w:val="32"/>
          <w:szCs w:val="32"/>
          <w:u w:val="single"/>
        </w:rPr>
        <w:t>Half Page Ad</w:t>
      </w:r>
      <w:r w:rsidR="00E57ADA" w:rsidRPr="00124D20">
        <w:rPr>
          <w:rFonts w:ascii="Times New Roman" w:hAnsi="Times New Roman" w:cs="Times New Roman"/>
          <w:sz w:val="32"/>
          <w:szCs w:val="32"/>
          <w:u w:val="single"/>
        </w:rPr>
        <w:t>: $525</w:t>
      </w:r>
      <w:r w:rsidR="00E57ADA" w:rsidRPr="00124D20">
        <w:rPr>
          <w:rFonts w:ascii="Times New Roman" w:hAnsi="Times New Roman" w:cs="Times New Roman"/>
          <w:sz w:val="32"/>
          <w:szCs w:val="32"/>
        </w:rPr>
        <w:tab/>
      </w:r>
      <w:r w:rsidR="00E57ADA" w:rsidRPr="00124D20">
        <w:rPr>
          <w:rFonts w:ascii="Times New Roman" w:hAnsi="Times New Roman" w:cs="Times New Roman"/>
          <w:sz w:val="32"/>
          <w:szCs w:val="32"/>
        </w:rPr>
        <w:tab/>
      </w:r>
      <w:r w:rsidR="00E57ADA" w:rsidRPr="00124D20">
        <w:rPr>
          <w:rFonts w:ascii="Times New Roman" w:hAnsi="Times New Roman" w:cs="Times New Roman"/>
          <w:sz w:val="32"/>
          <w:szCs w:val="32"/>
        </w:rPr>
        <w:tab/>
      </w:r>
      <w:r w:rsidR="00E57ADA" w:rsidRPr="00124D20">
        <w:rPr>
          <w:rFonts w:ascii="Times New Roman" w:hAnsi="Times New Roman" w:cs="Times New Roman"/>
          <w:sz w:val="32"/>
          <w:szCs w:val="32"/>
        </w:rPr>
        <w:tab/>
      </w:r>
      <w:r w:rsidR="00124D20" w:rsidRPr="00124D20">
        <w:rPr>
          <w:rFonts w:ascii="Times New Roman" w:hAnsi="Times New Roman" w:cs="Times New Roman"/>
          <w:sz w:val="32"/>
          <w:szCs w:val="32"/>
          <w:u w:val="single"/>
        </w:rPr>
        <w:t>Inside Back Cover: $1550</w:t>
      </w:r>
    </w:p>
    <w:p w14:paraId="070B118C" w14:textId="08993F0F" w:rsidR="00D80083" w:rsidRDefault="0073482F" w:rsidP="006B69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9F1786">
        <w:rPr>
          <w:rFonts w:ascii="Times New Roman" w:hAnsi="Times New Roman" w:cs="Times New Roman"/>
          <w:sz w:val="32"/>
          <w:szCs w:val="32"/>
        </w:rPr>
        <w:t>B&amp;W</w:t>
      </w:r>
      <w:r w:rsidR="009F1786">
        <w:rPr>
          <w:rFonts w:ascii="Times New Roman" w:hAnsi="Times New Roman" w:cs="Times New Roman"/>
          <w:sz w:val="32"/>
          <w:szCs w:val="32"/>
        </w:rPr>
        <w:tab/>
      </w:r>
      <w:r w:rsidR="009F1786">
        <w:rPr>
          <w:rFonts w:ascii="Times New Roman" w:hAnsi="Times New Roman" w:cs="Times New Roman"/>
          <w:sz w:val="32"/>
          <w:szCs w:val="32"/>
        </w:rPr>
        <w:tab/>
      </w:r>
      <w:r w:rsidR="009F1786">
        <w:rPr>
          <w:rFonts w:ascii="Times New Roman" w:hAnsi="Times New Roman" w:cs="Times New Roman"/>
          <w:sz w:val="32"/>
          <w:szCs w:val="32"/>
        </w:rPr>
        <w:tab/>
      </w:r>
      <w:r w:rsidR="009F1786">
        <w:rPr>
          <w:rFonts w:ascii="Times New Roman" w:hAnsi="Times New Roman" w:cs="Times New Roman"/>
          <w:sz w:val="32"/>
          <w:szCs w:val="32"/>
        </w:rPr>
        <w:tab/>
      </w:r>
      <w:r w:rsidR="009F1786">
        <w:rPr>
          <w:rFonts w:ascii="Times New Roman" w:hAnsi="Times New Roman" w:cs="Times New Roman"/>
          <w:sz w:val="32"/>
          <w:szCs w:val="32"/>
        </w:rPr>
        <w:tab/>
      </w:r>
      <w:r w:rsidR="009F1786">
        <w:rPr>
          <w:rFonts w:ascii="Times New Roman" w:hAnsi="Times New Roman" w:cs="Times New Roman"/>
          <w:sz w:val="32"/>
          <w:szCs w:val="32"/>
        </w:rPr>
        <w:tab/>
      </w:r>
      <w:r w:rsidR="00D80083">
        <w:rPr>
          <w:rFonts w:ascii="Times New Roman" w:hAnsi="Times New Roman" w:cs="Times New Roman"/>
          <w:sz w:val="32"/>
          <w:szCs w:val="32"/>
        </w:rPr>
        <w:t>4-Color</w:t>
      </w:r>
    </w:p>
    <w:p w14:paraId="18630C24" w14:textId="6D6A677F" w:rsidR="00A00386" w:rsidRDefault="00A00386" w:rsidP="006B69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8.5” x</w:t>
      </w:r>
      <w:r w:rsidR="007F5BF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11”</w:t>
      </w:r>
      <w:r w:rsidR="00D80083">
        <w:rPr>
          <w:rFonts w:ascii="Times New Roman" w:hAnsi="Times New Roman" w:cs="Times New Roman"/>
          <w:sz w:val="32"/>
          <w:szCs w:val="32"/>
        </w:rPr>
        <w:tab/>
      </w:r>
      <w:r w:rsidR="00D80083">
        <w:rPr>
          <w:rFonts w:ascii="Times New Roman" w:hAnsi="Times New Roman" w:cs="Times New Roman"/>
          <w:sz w:val="32"/>
          <w:szCs w:val="32"/>
        </w:rPr>
        <w:tab/>
      </w:r>
      <w:r w:rsidR="00D80083">
        <w:rPr>
          <w:rFonts w:ascii="Times New Roman" w:hAnsi="Times New Roman" w:cs="Times New Roman"/>
          <w:sz w:val="32"/>
          <w:szCs w:val="32"/>
        </w:rPr>
        <w:tab/>
      </w:r>
      <w:r w:rsidR="00D80083">
        <w:rPr>
          <w:rFonts w:ascii="Times New Roman" w:hAnsi="Times New Roman" w:cs="Times New Roman"/>
          <w:sz w:val="32"/>
          <w:szCs w:val="32"/>
        </w:rPr>
        <w:tab/>
      </w:r>
      <w:r w:rsidR="00D80083">
        <w:rPr>
          <w:rFonts w:ascii="Times New Roman" w:hAnsi="Times New Roman" w:cs="Times New Roman"/>
          <w:sz w:val="32"/>
          <w:szCs w:val="32"/>
        </w:rPr>
        <w:tab/>
      </w:r>
      <w:r w:rsidR="00D80083">
        <w:rPr>
          <w:rFonts w:ascii="Times New Roman" w:hAnsi="Times New Roman" w:cs="Times New Roman"/>
          <w:sz w:val="32"/>
          <w:szCs w:val="32"/>
        </w:rPr>
        <w:tab/>
      </w:r>
      <w:r w:rsidR="007F5BF9">
        <w:rPr>
          <w:rFonts w:ascii="Times New Roman" w:hAnsi="Times New Roman" w:cs="Times New Roman"/>
          <w:sz w:val="32"/>
          <w:szCs w:val="32"/>
        </w:rPr>
        <w:t>8.5” x 11”</w:t>
      </w:r>
    </w:p>
    <w:p w14:paraId="26115991" w14:textId="02A5CED8" w:rsidR="00BC78B1" w:rsidRDefault="00BC78B1" w:rsidP="006B6928">
      <w:pPr>
        <w:rPr>
          <w:rFonts w:ascii="Times New Roman" w:hAnsi="Times New Roman" w:cs="Times New Roman"/>
          <w:sz w:val="32"/>
          <w:szCs w:val="32"/>
        </w:rPr>
      </w:pPr>
    </w:p>
    <w:p w14:paraId="2DFCECAB" w14:textId="3242B4AF" w:rsidR="00BC78B1" w:rsidRDefault="00BC78B1" w:rsidP="006B6928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Full Page Ad: </w:t>
      </w:r>
      <w:r w:rsidR="00FB7D0B">
        <w:rPr>
          <w:rFonts w:ascii="Times New Roman" w:hAnsi="Times New Roman" w:cs="Times New Roman"/>
          <w:sz w:val="32"/>
          <w:szCs w:val="32"/>
          <w:u w:val="single"/>
        </w:rPr>
        <w:t>$1050</w:t>
      </w:r>
      <w:r w:rsidR="00FB7D0B">
        <w:rPr>
          <w:rFonts w:ascii="Times New Roman" w:hAnsi="Times New Roman" w:cs="Times New Roman"/>
          <w:sz w:val="32"/>
          <w:szCs w:val="32"/>
        </w:rPr>
        <w:tab/>
      </w:r>
      <w:r w:rsidR="00FB7D0B">
        <w:rPr>
          <w:rFonts w:ascii="Times New Roman" w:hAnsi="Times New Roman" w:cs="Times New Roman"/>
          <w:sz w:val="32"/>
          <w:szCs w:val="32"/>
        </w:rPr>
        <w:tab/>
      </w:r>
      <w:r w:rsidR="00FB7D0B">
        <w:rPr>
          <w:rFonts w:ascii="Times New Roman" w:hAnsi="Times New Roman" w:cs="Times New Roman"/>
          <w:sz w:val="32"/>
          <w:szCs w:val="32"/>
        </w:rPr>
        <w:tab/>
      </w:r>
      <w:r w:rsidR="00FB7D0B">
        <w:rPr>
          <w:rFonts w:ascii="Times New Roman" w:hAnsi="Times New Roman" w:cs="Times New Roman"/>
          <w:sz w:val="32"/>
          <w:szCs w:val="32"/>
        </w:rPr>
        <w:tab/>
      </w:r>
      <w:r w:rsidR="00FB7D0B">
        <w:rPr>
          <w:rFonts w:ascii="Times New Roman" w:hAnsi="Times New Roman" w:cs="Times New Roman"/>
          <w:sz w:val="32"/>
          <w:szCs w:val="32"/>
          <w:u w:val="single"/>
        </w:rPr>
        <w:t>Quarter Page Ad: $325</w:t>
      </w:r>
    </w:p>
    <w:p w14:paraId="441A78D6" w14:textId="08659F37" w:rsidR="001E2947" w:rsidRDefault="001E2947" w:rsidP="006B69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B&amp;W</w:t>
      </w:r>
      <w:r w:rsidR="00901402">
        <w:rPr>
          <w:rFonts w:ascii="Times New Roman" w:hAnsi="Times New Roman" w:cs="Times New Roman"/>
          <w:sz w:val="32"/>
          <w:szCs w:val="32"/>
        </w:rPr>
        <w:tab/>
      </w:r>
      <w:r w:rsidR="00901402">
        <w:rPr>
          <w:rFonts w:ascii="Times New Roman" w:hAnsi="Times New Roman" w:cs="Times New Roman"/>
          <w:sz w:val="32"/>
          <w:szCs w:val="32"/>
        </w:rPr>
        <w:tab/>
      </w:r>
      <w:r w:rsidR="00901402">
        <w:rPr>
          <w:rFonts w:ascii="Times New Roman" w:hAnsi="Times New Roman" w:cs="Times New Roman"/>
          <w:sz w:val="32"/>
          <w:szCs w:val="32"/>
        </w:rPr>
        <w:tab/>
      </w:r>
      <w:r w:rsidR="00901402">
        <w:rPr>
          <w:rFonts w:ascii="Times New Roman" w:hAnsi="Times New Roman" w:cs="Times New Roman"/>
          <w:sz w:val="32"/>
          <w:szCs w:val="32"/>
        </w:rPr>
        <w:tab/>
      </w:r>
      <w:r w:rsidR="00901402">
        <w:rPr>
          <w:rFonts w:ascii="Times New Roman" w:hAnsi="Times New Roman" w:cs="Times New Roman"/>
          <w:sz w:val="32"/>
          <w:szCs w:val="32"/>
        </w:rPr>
        <w:tab/>
      </w:r>
      <w:r w:rsidR="00901402">
        <w:rPr>
          <w:rFonts w:ascii="Times New Roman" w:hAnsi="Times New Roman" w:cs="Times New Roman"/>
          <w:sz w:val="32"/>
          <w:szCs w:val="32"/>
        </w:rPr>
        <w:tab/>
        <w:t xml:space="preserve">    B&amp;W</w:t>
      </w:r>
    </w:p>
    <w:p w14:paraId="3D99B8A7" w14:textId="514D5383" w:rsidR="00901402" w:rsidRDefault="00901402" w:rsidP="006B69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8.5”x11”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</w:t>
      </w:r>
      <w:r w:rsidR="000C461D">
        <w:rPr>
          <w:rFonts w:ascii="Times New Roman" w:hAnsi="Times New Roman" w:cs="Times New Roman"/>
          <w:sz w:val="32"/>
          <w:szCs w:val="32"/>
        </w:rPr>
        <w:t>4.5”x5.5”</w:t>
      </w:r>
    </w:p>
    <w:p w14:paraId="1E89A50E" w14:textId="218DC31C" w:rsidR="00A41081" w:rsidRDefault="00A41081" w:rsidP="006B6928">
      <w:pPr>
        <w:rPr>
          <w:rFonts w:ascii="Times New Roman" w:hAnsi="Times New Roman" w:cs="Times New Roman"/>
          <w:sz w:val="32"/>
          <w:szCs w:val="32"/>
        </w:rPr>
      </w:pPr>
    </w:p>
    <w:p w14:paraId="5682C56A" w14:textId="38A49E74" w:rsidR="00A41081" w:rsidRDefault="00A41081" w:rsidP="00B52B4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Advertisement space is limited and filled on a first come, first served basis. All </w:t>
      </w:r>
      <w:r w:rsidR="00263A12">
        <w:rPr>
          <w:rFonts w:ascii="Times New Roman" w:hAnsi="Times New Roman" w:cs="Times New Roman"/>
          <w:sz w:val="32"/>
          <w:szCs w:val="32"/>
        </w:rPr>
        <w:t>artworks</w:t>
      </w:r>
      <w:r>
        <w:rPr>
          <w:rFonts w:ascii="Times New Roman" w:hAnsi="Times New Roman" w:cs="Times New Roman"/>
          <w:sz w:val="32"/>
          <w:szCs w:val="32"/>
        </w:rPr>
        <w:t xml:space="preserve"> must be provided electronically as a PDF</w:t>
      </w:r>
      <w:r w:rsidR="00814931">
        <w:rPr>
          <w:rFonts w:ascii="Times New Roman" w:hAnsi="Times New Roman" w:cs="Times New Roman"/>
          <w:sz w:val="32"/>
          <w:szCs w:val="32"/>
        </w:rPr>
        <w:t xml:space="preserve"> or other appropriate high-quality format no </w:t>
      </w:r>
      <w:r w:rsidR="00FE48F7">
        <w:rPr>
          <w:rFonts w:ascii="Times New Roman" w:hAnsi="Times New Roman" w:cs="Times New Roman"/>
          <w:sz w:val="32"/>
          <w:szCs w:val="32"/>
        </w:rPr>
        <w:t>later than October</w:t>
      </w:r>
      <w:r w:rsidR="00B52B4B">
        <w:rPr>
          <w:rFonts w:ascii="Times New Roman" w:hAnsi="Times New Roman" w:cs="Times New Roman"/>
          <w:sz w:val="32"/>
          <w:szCs w:val="32"/>
        </w:rPr>
        <w:t xml:space="preserve"> 1</w:t>
      </w:r>
      <w:r w:rsidR="00902172" w:rsidRPr="00902172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="00B52B4B">
        <w:rPr>
          <w:rFonts w:ascii="Times New Roman" w:hAnsi="Times New Roman" w:cs="Times New Roman"/>
          <w:sz w:val="32"/>
          <w:szCs w:val="32"/>
        </w:rPr>
        <w:t>, 2021.</w:t>
      </w:r>
    </w:p>
    <w:p w14:paraId="63B53572" w14:textId="39D05365" w:rsidR="00263A12" w:rsidRDefault="00263A12" w:rsidP="00B52B4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81C22A3" w14:textId="5325971C" w:rsidR="00263A12" w:rsidRPr="001E2947" w:rsidRDefault="00263A12" w:rsidP="00B52B4B">
      <w:pPr>
        <w:jc w:val="center"/>
        <w:rPr>
          <w:rFonts w:ascii="Times New Roman" w:hAnsi="Times New Roman" w:cs="Times New Roman"/>
          <w:sz w:val="32"/>
          <w:szCs w:val="32"/>
        </w:rPr>
      </w:pPr>
      <w:r w:rsidRPr="00263A12">
        <w:rPr>
          <w:rFonts w:ascii="Times New Roman" w:hAnsi="Times New Roman" w:cs="Times New Roman"/>
          <w:noProof/>
          <w:color w:val="70AD47" w:themeColor="accent6"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22DE8B" wp14:editId="55D7120C">
                <wp:simplePos x="0" y="0"/>
                <wp:positionH relativeFrom="column">
                  <wp:posOffset>-904874</wp:posOffset>
                </wp:positionH>
                <wp:positionV relativeFrom="paragraph">
                  <wp:posOffset>-904875</wp:posOffset>
                </wp:positionV>
                <wp:extent cx="7753350" cy="7048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704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2D02F4" w14:textId="1E07932B" w:rsidR="00263A12" w:rsidRPr="00263A12" w:rsidRDefault="008A6965" w:rsidP="00263A12">
                            <w:pPr>
                              <w:rPr>
                                <w:color w:val="70AD47" w:themeColor="accent6"/>
                                <w:sz w:val="48"/>
                                <w:szCs w:val="48"/>
                                <w:u w:val="double"/>
                              </w:rPr>
                            </w:pPr>
                            <w:r>
                              <w:rPr>
                                <w:color w:val="70AD47" w:themeColor="accent6"/>
                                <w:sz w:val="48"/>
                                <w:szCs w:val="48"/>
                                <w:u w:val="double"/>
                              </w:rPr>
                              <w:t xml:space="preserve">  </w:t>
                            </w:r>
                            <w:r w:rsidR="00263A12" w:rsidRPr="00263A12">
                              <w:rPr>
                                <w:color w:val="70AD47" w:themeColor="accent6"/>
                                <w:sz w:val="48"/>
                                <w:szCs w:val="48"/>
                                <w:u w:val="double"/>
                              </w:rPr>
                              <w:t>Other Advertising 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22DE8B" id="Rectangle 11" o:spid="_x0000_s1035" style="position:absolute;left:0;text-align:left;margin-left:-71.25pt;margin-top:-71.25pt;width:610.5pt;height:55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" fillcolor="#bdd6ee [1304]" strokecolor="#1f3763 [1604]" strokeweight="1pt">
                <v:textbox>
                  <w:txbxContent>
                    <w:p w14:paraId="2C2D02F4" w14:textId="1E07932B" w:rsidR="00263A12" w:rsidRPr="00263A12" w:rsidRDefault="008A6965" w:rsidP="00263A12">
                      <w:pPr>
                        <w:rPr>
                          <w:color w:val="70AD47" w:themeColor="accent6"/>
                          <w:sz w:val="48"/>
                          <w:szCs w:val="48"/>
                          <w:u w:val="double"/>
                        </w:rPr>
                      </w:pPr>
                      <w:r>
                        <w:rPr>
                          <w:color w:val="70AD47" w:themeColor="accent6"/>
                          <w:sz w:val="48"/>
                          <w:szCs w:val="48"/>
                          <w:u w:val="double"/>
                        </w:rPr>
                        <w:t xml:space="preserve">  </w:t>
                      </w:r>
                      <w:r w:rsidR="00263A12" w:rsidRPr="00263A12">
                        <w:rPr>
                          <w:color w:val="70AD47" w:themeColor="accent6"/>
                          <w:sz w:val="48"/>
                          <w:szCs w:val="48"/>
                          <w:u w:val="double"/>
                        </w:rPr>
                        <w:t>Other Advertising Opportunities</w:t>
                      </w:r>
                    </w:p>
                  </w:txbxContent>
                </v:textbox>
              </v:rect>
            </w:pict>
          </mc:Fallback>
        </mc:AlternateContent>
      </w:r>
    </w:p>
    <w:p w14:paraId="5EBEA228" w14:textId="72D0CC00" w:rsidR="00E57ADA" w:rsidRPr="00C503D5" w:rsidRDefault="000D2E5F" w:rsidP="006B6928">
      <w:pPr>
        <w:rPr>
          <w:rFonts w:ascii="Times New Roman" w:hAnsi="Times New Roman" w:cs="Times New Roman"/>
          <w:sz w:val="28"/>
          <w:szCs w:val="28"/>
          <w:u w:val="single"/>
        </w:rPr>
      </w:pPr>
      <w:r w:rsidRPr="00C503D5">
        <w:rPr>
          <w:rFonts w:ascii="Times New Roman" w:hAnsi="Times New Roman" w:cs="Times New Roman"/>
          <w:sz w:val="28"/>
          <w:szCs w:val="28"/>
          <w:u w:val="single"/>
        </w:rPr>
        <w:t>“Take One” Station (non-exhibitors only)</w:t>
      </w:r>
      <w:r w:rsidR="00E07850" w:rsidRPr="00C5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E07850" w:rsidRPr="00C5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E07850" w:rsidRPr="00C5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E07850" w:rsidRPr="00C5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E07850" w:rsidRPr="00C503D5">
        <w:rPr>
          <w:rFonts w:ascii="Times New Roman" w:hAnsi="Times New Roman" w:cs="Times New Roman"/>
          <w:sz w:val="28"/>
          <w:szCs w:val="28"/>
          <w:u w:val="single"/>
        </w:rPr>
        <w:tab/>
        <w:t>$</w:t>
      </w:r>
      <w:r w:rsidR="00E9181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07850" w:rsidRPr="00C503D5">
        <w:rPr>
          <w:rFonts w:ascii="Times New Roman" w:hAnsi="Times New Roman" w:cs="Times New Roman"/>
          <w:sz w:val="28"/>
          <w:szCs w:val="28"/>
          <w:u w:val="single"/>
        </w:rPr>
        <w:t>75</w:t>
      </w:r>
    </w:p>
    <w:p w14:paraId="2937DECC" w14:textId="39E337DF" w:rsidR="00E07850" w:rsidRDefault="00E07850" w:rsidP="006B6928">
      <w:pPr>
        <w:rPr>
          <w:rFonts w:ascii="Times New Roman" w:hAnsi="Times New Roman" w:cs="Times New Roman"/>
          <w:sz w:val="28"/>
          <w:szCs w:val="28"/>
        </w:rPr>
      </w:pPr>
      <w:r w:rsidRPr="00C503D5">
        <w:rPr>
          <w:rFonts w:ascii="Times New Roman" w:hAnsi="Times New Roman" w:cs="Times New Roman"/>
          <w:sz w:val="28"/>
          <w:szCs w:val="28"/>
        </w:rPr>
        <w:t>The “Take One” Station is a</w:t>
      </w:r>
      <w:r w:rsidR="008A7ABD">
        <w:rPr>
          <w:rFonts w:ascii="Times New Roman" w:hAnsi="Times New Roman" w:cs="Times New Roman"/>
          <w:sz w:val="28"/>
          <w:szCs w:val="28"/>
        </w:rPr>
        <w:t xml:space="preserve">n ideal opportunity for those who want to engage with our </w:t>
      </w:r>
      <w:r w:rsidR="00CA3D09">
        <w:rPr>
          <w:rFonts w:ascii="Times New Roman" w:hAnsi="Times New Roman" w:cs="Times New Roman"/>
          <w:sz w:val="28"/>
          <w:szCs w:val="28"/>
        </w:rPr>
        <w:t>attendees but</w:t>
      </w:r>
      <w:r w:rsidR="008A7ABD">
        <w:rPr>
          <w:rFonts w:ascii="Times New Roman" w:hAnsi="Times New Roman" w:cs="Times New Roman"/>
          <w:sz w:val="28"/>
          <w:szCs w:val="28"/>
        </w:rPr>
        <w:t xml:space="preserve"> are not able to </w:t>
      </w:r>
      <w:r w:rsidR="00B22D64">
        <w:rPr>
          <w:rFonts w:ascii="Times New Roman" w:hAnsi="Times New Roman" w:cs="Times New Roman"/>
          <w:sz w:val="28"/>
          <w:szCs w:val="28"/>
        </w:rPr>
        <w:t>physically attend. Send up to 1,000 of your promotional items and we will store in the “Take One” Station for attendees to “Take” at the</w:t>
      </w:r>
      <w:r w:rsidR="00A67C15">
        <w:rPr>
          <w:rFonts w:ascii="Times New Roman" w:hAnsi="Times New Roman" w:cs="Times New Roman"/>
          <w:sz w:val="28"/>
          <w:szCs w:val="28"/>
        </w:rPr>
        <w:t>ir leisure</w:t>
      </w:r>
      <w:r w:rsidR="008C7446">
        <w:rPr>
          <w:rFonts w:ascii="Times New Roman" w:hAnsi="Times New Roman" w:cs="Times New Roman"/>
          <w:sz w:val="28"/>
          <w:szCs w:val="28"/>
        </w:rPr>
        <w:t>.</w:t>
      </w:r>
    </w:p>
    <w:p w14:paraId="5A6070FC" w14:textId="0D6F2719" w:rsidR="008C7446" w:rsidRDefault="008B70F9" w:rsidP="006B692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Exposition</w:t>
      </w:r>
      <w:r w:rsidR="008C7446">
        <w:rPr>
          <w:rFonts w:ascii="Times New Roman" w:hAnsi="Times New Roman" w:cs="Times New Roman"/>
          <w:sz w:val="28"/>
          <w:szCs w:val="28"/>
          <w:u w:val="single"/>
        </w:rPr>
        <w:t xml:space="preserve"> Bag </w:t>
      </w:r>
      <w:r w:rsidR="00BE24F2">
        <w:rPr>
          <w:rFonts w:ascii="Times New Roman" w:hAnsi="Times New Roman" w:cs="Times New Roman"/>
          <w:sz w:val="28"/>
          <w:szCs w:val="28"/>
          <w:u w:val="single"/>
        </w:rPr>
        <w:t xml:space="preserve">Insert </w:t>
      </w:r>
      <w:r w:rsidR="00BE24F2">
        <w:rPr>
          <w:rFonts w:ascii="Times New Roman" w:hAnsi="Times New Roman" w:cs="Times New Roman"/>
          <w:sz w:val="28"/>
          <w:szCs w:val="28"/>
          <w:u w:val="single"/>
        </w:rPr>
        <w:tab/>
      </w:r>
      <w:r w:rsidR="008C7446">
        <w:rPr>
          <w:rFonts w:ascii="Times New Roman" w:hAnsi="Times New Roman" w:cs="Times New Roman"/>
          <w:sz w:val="28"/>
          <w:szCs w:val="28"/>
          <w:u w:val="single"/>
        </w:rPr>
        <w:tab/>
      </w:r>
      <w:r w:rsidR="008C7446">
        <w:rPr>
          <w:rFonts w:ascii="Times New Roman" w:hAnsi="Times New Roman" w:cs="Times New Roman"/>
          <w:sz w:val="28"/>
          <w:szCs w:val="28"/>
          <w:u w:val="single"/>
        </w:rPr>
        <w:tab/>
      </w:r>
      <w:r w:rsidR="008C7446">
        <w:rPr>
          <w:rFonts w:ascii="Times New Roman" w:hAnsi="Times New Roman" w:cs="Times New Roman"/>
          <w:sz w:val="28"/>
          <w:szCs w:val="28"/>
          <w:u w:val="single"/>
        </w:rPr>
        <w:tab/>
      </w:r>
      <w:r w:rsidR="008C7446">
        <w:rPr>
          <w:rFonts w:ascii="Times New Roman" w:hAnsi="Times New Roman" w:cs="Times New Roman"/>
          <w:sz w:val="28"/>
          <w:szCs w:val="28"/>
          <w:u w:val="single"/>
        </w:rPr>
        <w:tab/>
      </w:r>
      <w:r w:rsidR="008C7446">
        <w:rPr>
          <w:rFonts w:ascii="Times New Roman" w:hAnsi="Times New Roman" w:cs="Times New Roman"/>
          <w:sz w:val="28"/>
          <w:szCs w:val="28"/>
          <w:u w:val="single"/>
        </w:rPr>
        <w:tab/>
      </w:r>
      <w:r w:rsidR="008C7446">
        <w:rPr>
          <w:rFonts w:ascii="Times New Roman" w:hAnsi="Times New Roman" w:cs="Times New Roman"/>
          <w:sz w:val="28"/>
          <w:szCs w:val="28"/>
          <w:u w:val="single"/>
        </w:rPr>
        <w:tab/>
      </w:r>
      <w:r w:rsidR="008C7446">
        <w:rPr>
          <w:rFonts w:ascii="Times New Roman" w:hAnsi="Times New Roman" w:cs="Times New Roman"/>
          <w:sz w:val="28"/>
          <w:szCs w:val="28"/>
          <w:u w:val="single"/>
        </w:rPr>
        <w:tab/>
        <w:t>$</w:t>
      </w:r>
      <w:r w:rsidR="000C201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544A3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8C7446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14:paraId="07443EE4" w14:textId="657202B6" w:rsidR="008C7446" w:rsidRDefault="00BD2D65" w:rsidP="006B6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Your promotional items will be included in every bag distributed to conference attendees. </w:t>
      </w:r>
    </w:p>
    <w:p w14:paraId="6BB4491A" w14:textId="61318FDB" w:rsidR="00BE24F2" w:rsidRDefault="003F5A09" w:rsidP="006B692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Company Logo (with hyperlink) on Website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>$</w:t>
      </w:r>
      <w:r w:rsidR="00CD19CF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493AF3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14:paraId="0FA11005" w14:textId="4D247AF9" w:rsidR="00493AF3" w:rsidRDefault="00493AF3" w:rsidP="006B6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Through this </w:t>
      </w:r>
      <w:r w:rsidR="00F00BD4">
        <w:rPr>
          <w:rFonts w:ascii="Times New Roman" w:hAnsi="Times New Roman" w:cs="Times New Roman"/>
          <w:sz w:val="28"/>
          <w:szCs w:val="28"/>
        </w:rPr>
        <w:t xml:space="preserve">opportunity, our </w:t>
      </w:r>
      <w:r w:rsidR="00702DAB">
        <w:rPr>
          <w:rFonts w:ascii="Times New Roman" w:hAnsi="Times New Roman" w:cs="Times New Roman"/>
          <w:sz w:val="28"/>
          <w:szCs w:val="28"/>
        </w:rPr>
        <w:t>website visitors</w:t>
      </w:r>
      <w:r w:rsidR="0057661E">
        <w:rPr>
          <w:rFonts w:ascii="Times New Roman" w:hAnsi="Times New Roman" w:cs="Times New Roman"/>
          <w:sz w:val="28"/>
          <w:szCs w:val="28"/>
        </w:rPr>
        <w:t xml:space="preserve"> will have </w:t>
      </w:r>
      <w:r w:rsidR="000D6962">
        <w:rPr>
          <w:rFonts w:ascii="Times New Roman" w:hAnsi="Times New Roman" w:cs="Times New Roman"/>
          <w:sz w:val="28"/>
          <w:szCs w:val="28"/>
        </w:rPr>
        <w:t xml:space="preserve">24-hour access to </w:t>
      </w:r>
      <w:r w:rsidR="00CA3D09">
        <w:rPr>
          <w:rFonts w:ascii="Times New Roman" w:hAnsi="Times New Roman" w:cs="Times New Roman"/>
          <w:sz w:val="28"/>
          <w:szCs w:val="28"/>
        </w:rPr>
        <w:t>your brand.</w:t>
      </w:r>
    </w:p>
    <w:p w14:paraId="0B8E7675" w14:textId="5CB8E4CB" w:rsidR="00C23DAD" w:rsidRDefault="00C23DAD" w:rsidP="006B692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Company Description on </w:t>
      </w:r>
      <w:r w:rsidR="00706099">
        <w:rPr>
          <w:rFonts w:ascii="Times New Roman" w:hAnsi="Times New Roman" w:cs="Times New Roman"/>
          <w:sz w:val="28"/>
          <w:szCs w:val="28"/>
          <w:u w:val="single"/>
        </w:rPr>
        <w:t>Website</w:t>
      </w:r>
      <w:r w:rsidR="00706099">
        <w:rPr>
          <w:rFonts w:ascii="Times New Roman" w:hAnsi="Times New Roman" w:cs="Times New Roman"/>
          <w:sz w:val="28"/>
          <w:szCs w:val="28"/>
          <w:u w:val="single"/>
        </w:rPr>
        <w:tab/>
      </w:r>
      <w:r w:rsidR="00706099">
        <w:rPr>
          <w:rFonts w:ascii="Times New Roman" w:hAnsi="Times New Roman" w:cs="Times New Roman"/>
          <w:sz w:val="28"/>
          <w:szCs w:val="28"/>
          <w:u w:val="single"/>
        </w:rPr>
        <w:tab/>
      </w:r>
      <w:r w:rsidR="00706099">
        <w:rPr>
          <w:rFonts w:ascii="Times New Roman" w:hAnsi="Times New Roman" w:cs="Times New Roman"/>
          <w:sz w:val="28"/>
          <w:szCs w:val="28"/>
          <w:u w:val="single"/>
        </w:rPr>
        <w:tab/>
      </w:r>
      <w:r w:rsidR="00706099">
        <w:rPr>
          <w:rFonts w:ascii="Times New Roman" w:hAnsi="Times New Roman" w:cs="Times New Roman"/>
          <w:sz w:val="28"/>
          <w:szCs w:val="28"/>
          <w:u w:val="single"/>
        </w:rPr>
        <w:tab/>
      </w:r>
      <w:r w:rsidR="00706099">
        <w:rPr>
          <w:rFonts w:ascii="Times New Roman" w:hAnsi="Times New Roman" w:cs="Times New Roman"/>
          <w:sz w:val="28"/>
          <w:szCs w:val="28"/>
          <w:u w:val="single"/>
        </w:rPr>
        <w:tab/>
      </w:r>
      <w:r w:rsidR="00706099">
        <w:rPr>
          <w:rFonts w:ascii="Times New Roman" w:hAnsi="Times New Roman" w:cs="Times New Roman"/>
          <w:sz w:val="28"/>
          <w:szCs w:val="28"/>
          <w:u w:val="single"/>
        </w:rPr>
        <w:tab/>
        <w:t>$</w:t>
      </w:r>
      <w:r w:rsidR="00F920F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06099">
        <w:rPr>
          <w:rFonts w:ascii="Times New Roman" w:hAnsi="Times New Roman" w:cs="Times New Roman"/>
          <w:sz w:val="28"/>
          <w:szCs w:val="28"/>
          <w:u w:val="single"/>
        </w:rPr>
        <w:t>50</w:t>
      </w:r>
    </w:p>
    <w:p w14:paraId="0DA6B36C" w14:textId="522F262E" w:rsidR="00706099" w:rsidRDefault="004845F7" w:rsidP="006B6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Introduce your brand</w:t>
      </w:r>
      <w:r w:rsidR="008D18D9">
        <w:rPr>
          <w:rFonts w:ascii="Times New Roman" w:hAnsi="Times New Roman" w:cs="Times New Roman"/>
          <w:sz w:val="28"/>
          <w:szCs w:val="28"/>
        </w:rPr>
        <w:t xml:space="preserve"> and services to our</w:t>
      </w:r>
      <w:r w:rsidR="00704E77">
        <w:rPr>
          <w:rFonts w:ascii="Times New Roman" w:hAnsi="Times New Roman" w:cs="Times New Roman"/>
          <w:sz w:val="28"/>
          <w:szCs w:val="28"/>
        </w:rPr>
        <w:t xml:space="preserve"> website visitors with a brief</w:t>
      </w:r>
      <w:r w:rsidR="007B0AD4">
        <w:rPr>
          <w:rFonts w:ascii="Times New Roman" w:hAnsi="Times New Roman" w:cs="Times New Roman"/>
          <w:sz w:val="28"/>
          <w:szCs w:val="28"/>
        </w:rPr>
        <w:t xml:space="preserve"> company description (250 words or less) to be featured on </w:t>
      </w:r>
      <w:r w:rsidR="004B2030">
        <w:rPr>
          <w:rFonts w:ascii="Times New Roman" w:hAnsi="Times New Roman" w:cs="Times New Roman"/>
          <w:sz w:val="28"/>
          <w:szCs w:val="28"/>
        </w:rPr>
        <w:t>our website</w:t>
      </w:r>
      <w:r w:rsidR="000718ED">
        <w:rPr>
          <w:rFonts w:ascii="Times New Roman" w:hAnsi="Times New Roman" w:cs="Times New Roman"/>
          <w:sz w:val="28"/>
          <w:szCs w:val="28"/>
        </w:rPr>
        <w:t xml:space="preserve"> </w:t>
      </w:r>
      <w:r w:rsidR="00F920FE">
        <w:rPr>
          <w:rFonts w:ascii="Times New Roman" w:hAnsi="Times New Roman" w:cs="Times New Roman"/>
          <w:sz w:val="28"/>
          <w:szCs w:val="28"/>
        </w:rPr>
        <w:t>and include hyperlink</w:t>
      </w:r>
      <w:r w:rsidR="004B2030">
        <w:rPr>
          <w:rFonts w:ascii="Times New Roman" w:hAnsi="Times New Roman" w:cs="Times New Roman"/>
          <w:sz w:val="28"/>
          <w:szCs w:val="28"/>
        </w:rPr>
        <w:t>.</w:t>
      </w:r>
    </w:p>
    <w:p w14:paraId="50C7097D" w14:textId="1B98B7DC" w:rsidR="004B2030" w:rsidRDefault="00356A0E" w:rsidP="006B692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General </w:t>
      </w:r>
      <w:r w:rsidR="00C11D8E">
        <w:rPr>
          <w:rFonts w:ascii="Times New Roman" w:hAnsi="Times New Roman" w:cs="Times New Roman"/>
          <w:sz w:val="28"/>
          <w:szCs w:val="28"/>
          <w:u w:val="single"/>
        </w:rPr>
        <w:t>Exposition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On-Site Signage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>$1</w:t>
      </w:r>
      <w:r w:rsidR="00985293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>550</w:t>
      </w:r>
    </w:p>
    <w:p w14:paraId="522C2C24" w14:textId="499256BB" w:rsidR="00356A0E" w:rsidRDefault="00356A0E" w:rsidP="006B6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 company logo will appear on all general conference</w:t>
      </w:r>
      <w:r w:rsidR="00AA2A1F">
        <w:rPr>
          <w:rFonts w:ascii="Times New Roman" w:hAnsi="Times New Roman" w:cs="Times New Roman"/>
          <w:sz w:val="28"/>
          <w:szCs w:val="28"/>
        </w:rPr>
        <w:t xml:space="preserve"> </w:t>
      </w:r>
      <w:r w:rsidR="001066A6">
        <w:rPr>
          <w:rFonts w:ascii="Times New Roman" w:hAnsi="Times New Roman" w:cs="Times New Roman"/>
          <w:sz w:val="28"/>
          <w:szCs w:val="28"/>
        </w:rPr>
        <w:t>on-site signage</w:t>
      </w:r>
      <w:r w:rsidR="00930C91">
        <w:rPr>
          <w:rFonts w:ascii="Times New Roman" w:hAnsi="Times New Roman" w:cs="Times New Roman"/>
          <w:sz w:val="28"/>
          <w:szCs w:val="28"/>
        </w:rPr>
        <w:t xml:space="preserve"> which </w:t>
      </w:r>
      <w:r w:rsidR="00F10256">
        <w:rPr>
          <w:rFonts w:ascii="Times New Roman" w:hAnsi="Times New Roman" w:cs="Times New Roman"/>
          <w:sz w:val="28"/>
          <w:szCs w:val="28"/>
        </w:rPr>
        <w:t>includes:</w:t>
      </w:r>
      <w:r w:rsidR="008878C4">
        <w:rPr>
          <w:rFonts w:ascii="Times New Roman" w:hAnsi="Times New Roman" w:cs="Times New Roman"/>
          <w:sz w:val="28"/>
          <w:szCs w:val="28"/>
        </w:rPr>
        <w:t xml:space="preserve"> Directional signs</w:t>
      </w:r>
      <w:r w:rsidR="00F10256">
        <w:rPr>
          <w:rFonts w:ascii="Times New Roman" w:hAnsi="Times New Roman" w:cs="Times New Roman"/>
          <w:sz w:val="28"/>
          <w:szCs w:val="28"/>
        </w:rPr>
        <w:t>, Thank You Banners and more!</w:t>
      </w:r>
    </w:p>
    <w:p w14:paraId="509BC48F" w14:textId="171E7D9F" w:rsidR="00F10256" w:rsidRDefault="00C11D8E" w:rsidP="006B692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Exposition </w:t>
      </w:r>
      <w:r w:rsidR="00D46AD2">
        <w:rPr>
          <w:rFonts w:ascii="Times New Roman" w:hAnsi="Times New Roman" w:cs="Times New Roman"/>
          <w:sz w:val="28"/>
          <w:szCs w:val="28"/>
          <w:u w:val="single"/>
        </w:rPr>
        <w:t>Welcome Signage</w:t>
      </w:r>
      <w:r w:rsidR="00D46AD2">
        <w:rPr>
          <w:rFonts w:ascii="Times New Roman" w:hAnsi="Times New Roman" w:cs="Times New Roman"/>
          <w:sz w:val="28"/>
          <w:szCs w:val="28"/>
          <w:u w:val="single"/>
        </w:rPr>
        <w:tab/>
      </w:r>
      <w:r w:rsidR="00D46AD2">
        <w:rPr>
          <w:rFonts w:ascii="Times New Roman" w:hAnsi="Times New Roman" w:cs="Times New Roman"/>
          <w:sz w:val="28"/>
          <w:szCs w:val="28"/>
          <w:u w:val="single"/>
        </w:rPr>
        <w:tab/>
      </w:r>
      <w:r w:rsidR="00D46AD2">
        <w:rPr>
          <w:rFonts w:ascii="Times New Roman" w:hAnsi="Times New Roman" w:cs="Times New Roman"/>
          <w:sz w:val="28"/>
          <w:szCs w:val="28"/>
          <w:u w:val="single"/>
        </w:rPr>
        <w:tab/>
      </w:r>
      <w:r w:rsidR="00D46AD2">
        <w:rPr>
          <w:rFonts w:ascii="Times New Roman" w:hAnsi="Times New Roman" w:cs="Times New Roman"/>
          <w:sz w:val="28"/>
          <w:szCs w:val="28"/>
          <w:u w:val="single"/>
        </w:rPr>
        <w:tab/>
      </w:r>
      <w:r w:rsidR="00D46AD2">
        <w:rPr>
          <w:rFonts w:ascii="Times New Roman" w:hAnsi="Times New Roman" w:cs="Times New Roman"/>
          <w:sz w:val="28"/>
          <w:szCs w:val="28"/>
          <w:u w:val="single"/>
        </w:rPr>
        <w:tab/>
      </w:r>
      <w:r w:rsidR="00D46AD2">
        <w:rPr>
          <w:rFonts w:ascii="Times New Roman" w:hAnsi="Times New Roman" w:cs="Times New Roman"/>
          <w:sz w:val="28"/>
          <w:szCs w:val="28"/>
          <w:u w:val="single"/>
        </w:rPr>
        <w:tab/>
      </w:r>
      <w:r w:rsidR="00D46AD2">
        <w:rPr>
          <w:rFonts w:ascii="Times New Roman" w:hAnsi="Times New Roman" w:cs="Times New Roman"/>
          <w:sz w:val="28"/>
          <w:szCs w:val="28"/>
          <w:u w:val="single"/>
        </w:rPr>
        <w:tab/>
        <w:t>$</w:t>
      </w:r>
      <w:r w:rsidR="00137DF2">
        <w:rPr>
          <w:rFonts w:ascii="Times New Roman" w:hAnsi="Times New Roman" w:cs="Times New Roman"/>
          <w:sz w:val="28"/>
          <w:szCs w:val="28"/>
          <w:u w:val="single"/>
        </w:rPr>
        <w:t>2,050</w:t>
      </w:r>
    </w:p>
    <w:p w14:paraId="1D01A06F" w14:textId="7EB319A8" w:rsidR="00137DF2" w:rsidRDefault="00137DF2" w:rsidP="006B6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Include your logo on the welcome arch as the attendees enter the conference exposition</w:t>
      </w:r>
      <w:r w:rsidR="007A3916">
        <w:rPr>
          <w:rFonts w:ascii="Times New Roman" w:hAnsi="Times New Roman" w:cs="Times New Roman"/>
          <w:sz w:val="28"/>
          <w:szCs w:val="28"/>
        </w:rPr>
        <w:t>.</w:t>
      </w:r>
    </w:p>
    <w:p w14:paraId="37EC45D5" w14:textId="5CA7635C" w:rsidR="00F07E53" w:rsidRDefault="00F07E53" w:rsidP="006B6928">
      <w:pPr>
        <w:rPr>
          <w:rFonts w:ascii="Times New Roman" w:hAnsi="Times New Roman" w:cs="Times New Roman"/>
          <w:sz w:val="28"/>
          <w:szCs w:val="28"/>
        </w:rPr>
      </w:pPr>
    </w:p>
    <w:p w14:paraId="1C9BB83C" w14:textId="1E659B47" w:rsidR="00D65ADD" w:rsidRDefault="00D65ADD" w:rsidP="006B6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note, advertiser is responsible for manufacturing and shipping of all </w:t>
      </w:r>
      <w:r w:rsidR="00314D90" w:rsidRPr="00314D90">
        <w:rPr>
          <w:rFonts w:ascii="Times New Roman" w:hAnsi="Times New Roman" w:cs="Times New Roman"/>
          <w:sz w:val="28"/>
          <w:szCs w:val="28"/>
        </w:rPr>
        <w:t xml:space="preserve">Exposition </w:t>
      </w:r>
      <w:r>
        <w:rPr>
          <w:rFonts w:ascii="Times New Roman" w:hAnsi="Times New Roman" w:cs="Times New Roman"/>
          <w:sz w:val="28"/>
          <w:szCs w:val="28"/>
        </w:rPr>
        <w:t>Bag Inserts.</w:t>
      </w:r>
    </w:p>
    <w:p w14:paraId="672829A7" w14:textId="79234F12" w:rsidR="007E42CB" w:rsidRDefault="007E42CB" w:rsidP="006B6928">
      <w:pPr>
        <w:rPr>
          <w:rFonts w:ascii="Times New Roman" w:hAnsi="Times New Roman" w:cs="Times New Roman"/>
          <w:sz w:val="28"/>
          <w:szCs w:val="28"/>
        </w:rPr>
      </w:pPr>
    </w:p>
    <w:p w14:paraId="5305B37E" w14:textId="77777777" w:rsidR="008D0BD6" w:rsidRDefault="007E42CB" w:rsidP="008D0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FF58606" w14:textId="1CC3CE4E" w:rsidR="004B0916" w:rsidRDefault="006026B7" w:rsidP="008D0B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F3F198" wp14:editId="7EDBEC4D">
                <wp:simplePos x="0" y="0"/>
                <wp:positionH relativeFrom="column">
                  <wp:posOffset>-914400</wp:posOffset>
                </wp:positionH>
                <wp:positionV relativeFrom="paragraph">
                  <wp:posOffset>-962024</wp:posOffset>
                </wp:positionV>
                <wp:extent cx="7772400" cy="8572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857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4A5642" w14:textId="220D8078" w:rsidR="006026B7" w:rsidRPr="00584651" w:rsidRDefault="008A6965" w:rsidP="006026B7">
                            <w:pPr>
                              <w:rPr>
                                <w:color w:val="70AD47" w:themeColor="accent6"/>
                                <w:sz w:val="48"/>
                                <w:szCs w:val="48"/>
                                <w:u w:val="double"/>
                              </w:rPr>
                            </w:pPr>
                            <w:r>
                              <w:rPr>
                                <w:color w:val="70AD47" w:themeColor="accent6"/>
                                <w:sz w:val="48"/>
                                <w:szCs w:val="48"/>
                                <w:u w:val="double"/>
                              </w:rPr>
                              <w:t xml:space="preserve">  </w:t>
                            </w:r>
                            <w:r w:rsidR="006026B7" w:rsidRPr="00584651">
                              <w:rPr>
                                <w:color w:val="70AD47" w:themeColor="accent6"/>
                                <w:sz w:val="48"/>
                                <w:szCs w:val="48"/>
                                <w:u w:val="double"/>
                              </w:rPr>
                              <w:t>Questions?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3F198" id="Rectangle 14" o:spid="_x0000_s1036" style="position:absolute;left:0;text-align:left;margin-left:-1in;margin-top:-75.75pt;width:612pt;height:67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" fillcolor="#bdd6ee [1304]" strokecolor="#1f3763 [1604]" strokeweight="1pt">
                <v:textbox>
                  <w:txbxContent>
                    <w:p w14:paraId="404A5642" w14:textId="220D8078" w:rsidR="006026B7" w:rsidRPr="00584651" w:rsidRDefault="008A6965" w:rsidP="006026B7">
                      <w:pPr>
                        <w:rPr>
                          <w:color w:val="70AD47" w:themeColor="accent6"/>
                          <w:sz w:val="48"/>
                          <w:szCs w:val="48"/>
                          <w:u w:val="double"/>
                        </w:rPr>
                      </w:pPr>
                      <w:r>
                        <w:rPr>
                          <w:color w:val="70AD47" w:themeColor="accent6"/>
                          <w:sz w:val="48"/>
                          <w:szCs w:val="48"/>
                          <w:u w:val="double"/>
                        </w:rPr>
                        <w:t xml:space="preserve">  </w:t>
                      </w:r>
                      <w:r w:rsidR="006026B7" w:rsidRPr="00584651">
                        <w:rPr>
                          <w:color w:val="70AD47" w:themeColor="accent6"/>
                          <w:sz w:val="48"/>
                          <w:szCs w:val="48"/>
                          <w:u w:val="double"/>
                        </w:rPr>
                        <w:t>Questions?</w:t>
                      </w:r>
                    </w:p>
                  </w:txbxContent>
                </v:textbox>
              </v:rect>
            </w:pict>
          </mc:Fallback>
        </mc:AlternateContent>
      </w:r>
      <w:r w:rsidR="00BA4114">
        <w:rPr>
          <w:rFonts w:ascii="Times New Roman" w:hAnsi="Times New Roman" w:cs="Times New Roman"/>
          <w:sz w:val="28"/>
          <w:szCs w:val="28"/>
        </w:rPr>
        <w:t>Cameron Ellis</w:t>
      </w:r>
    </w:p>
    <w:p w14:paraId="6C48BEAE" w14:textId="485DDE5B" w:rsidR="00FF417B" w:rsidRDefault="00FF417B" w:rsidP="00BA41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Event Coordinator</w:t>
      </w:r>
      <w:r w:rsidR="001A358D">
        <w:rPr>
          <w:rFonts w:ascii="Times New Roman" w:hAnsi="Times New Roman" w:cs="Times New Roman"/>
          <w:sz w:val="28"/>
          <w:szCs w:val="28"/>
        </w:rPr>
        <w:t xml:space="preserve"> for Living Autism</w:t>
      </w:r>
    </w:p>
    <w:p w14:paraId="09449FDA" w14:textId="1BE84056" w:rsidR="00760D3F" w:rsidRDefault="00760D3F" w:rsidP="00BA41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(251)</w:t>
      </w:r>
      <w:r w:rsidR="00BA3024">
        <w:rPr>
          <w:rFonts w:ascii="Times New Roman" w:hAnsi="Times New Roman" w:cs="Times New Roman"/>
          <w:sz w:val="28"/>
          <w:szCs w:val="28"/>
        </w:rPr>
        <w:t xml:space="preserve"> </w:t>
      </w:r>
      <w:r w:rsidR="00D66ECC">
        <w:rPr>
          <w:rFonts w:ascii="Times New Roman" w:hAnsi="Times New Roman" w:cs="Times New Roman"/>
          <w:sz w:val="28"/>
          <w:szCs w:val="28"/>
        </w:rPr>
        <w:t>278</w:t>
      </w:r>
      <w:r w:rsidR="002F7CF0">
        <w:rPr>
          <w:rFonts w:ascii="Times New Roman" w:hAnsi="Times New Roman" w:cs="Times New Roman"/>
          <w:sz w:val="28"/>
          <w:szCs w:val="28"/>
        </w:rPr>
        <w:t>-5469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22A4C3" w14:textId="41CAA17D" w:rsidR="00FF417B" w:rsidRDefault="001A358D" w:rsidP="00BA4114">
      <w:pPr>
        <w:jc w:val="center"/>
        <w:rPr>
          <w:rFonts w:ascii="Times New Roman" w:hAnsi="Times New Roman" w:cs="Times New Roman"/>
          <w:sz w:val="28"/>
          <w:szCs w:val="28"/>
        </w:rPr>
      </w:pPr>
      <w:r w:rsidRPr="008172A3">
        <w:rPr>
          <w:rFonts w:ascii="Times New Roman" w:hAnsi="Times New Roman" w:cs="Times New Roman"/>
          <w:sz w:val="28"/>
          <w:szCs w:val="28"/>
        </w:rPr>
        <w:t>livingautismus@gmail.com</w:t>
      </w:r>
    </w:p>
    <w:p w14:paraId="15A1FFBF" w14:textId="4284958E" w:rsidR="001813F8" w:rsidRDefault="001813F8" w:rsidP="00BA41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www.livingautismus.com</w:t>
      </w:r>
    </w:p>
    <w:p w14:paraId="375B2A24" w14:textId="64B2FF60" w:rsidR="001A358D" w:rsidRDefault="00435289" w:rsidP="00BA41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DB8E754" wp14:editId="6DE7F07E">
            <wp:extent cx="2247900" cy="1528955"/>
            <wp:effectExtent l="76200" t="19050" r="76200" b="128905"/>
            <wp:docPr id="15" name="Picture 1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911" cy="153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02000" sy="102000" algn="ctr" rotWithShape="0">
                        <a:schemeClr val="bg2">
                          <a:lumMod val="75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6AB3155" w14:textId="394624F6" w:rsidR="001A358D" w:rsidRDefault="001A358D" w:rsidP="001A35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Judith Galloway</w:t>
      </w:r>
    </w:p>
    <w:p w14:paraId="5304BCD2" w14:textId="4E00BE80" w:rsidR="001A358D" w:rsidRDefault="008172A3" w:rsidP="001A35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Event Coordinator with CGE Productions</w:t>
      </w:r>
    </w:p>
    <w:p w14:paraId="0D990EDF" w14:textId="747DD1A6" w:rsidR="00E10259" w:rsidRPr="00335C4C" w:rsidRDefault="00E10259" w:rsidP="001A358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35C4C">
        <w:rPr>
          <w:rFonts w:ascii="Times New Roman" w:hAnsi="Times New Roman" w:cs="Times New Roman"/>
          <w:sz w:val="28"/>
          <w:szCs w:val="28"/>
        </w:rPr>
        <w:t>(251) 237-8609</w:t>
      </w:r>
    </w:p>
    <w:p w14:paraId="500A0FAE" w14:textId="19DC8B92" w:rsidR="001813F8" w:rsidRDefault="001813F8" w:rsidP="001A35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cgeproductionco@gmail.com</w:t>
      </w:r>
    </w:p>
    <w:p w14:paraId="110FD30D" w14:textId="54DC9256" w:rsidR="00FF417B" w:rsidRDefault="008172A3" w:rsidP="00BA4114">
      <w:pPr>
        <w:jc w:val="center"/>
        <w:rPr>
          <w:rFonts w:ascii="Times New Roman" w:hAnsi="Times New Roman" w:cs="Times New Roman"/>
          <w:sz w:val="28"/>
          <w:szCs w:val="28"/>
        </w:rPr>
      </w:pPr>
      <w:r w:rsidRPr="008172A3">
        <w:rPr>
          <w:rFonts w:ascii="Times New Roman" w:hAnsi="Times New Roman" w:cs="Times New Roman"/>
          <w:sz w:val="28"/>
          <w:szCs w:val="28"/>
        </w:rPr>
        <w:t>www.cgeproductions.com</w:t>
      </w:r>
    </w:p>
    <w:p w14:paraId="2CE6BD58" w14:textId="133E9DAA" w:rsidR="00435289" w:rsidRDefault="003432F1" w:rsidP="00BA4114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2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FC9932" wp14:editId="5CA6356F">
            <wp:extent cx="2271713" cy="1514475"/>
            <wp:effectExtent l="190500" t="190500" r="186055" b="1809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400" cy="15162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8BE102C" w14:textId="77777777" w:rsidR="008172A3" w:rsidRPr="00137DF2" w:rsidRDefault="008172A3" w:rsidP="00BA411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172A3" w:rsidRPr="00137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D57"/>
    <w:multiLevelType w:val="hybridMultilevel"/>
    <w:tmpl w:val="9B24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051A3"/>
    <w:multiLevelType w:val="hybridMultilevel"/>
    <w:tmpl w:val="C0A0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D2754"/>
    <w:multiLevelType w:val="hybridMultilevel"/>
    <w:tmpl w:val="06E0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A16D9"/>
    <w:multiLevelType w:val="hybridMultilevel"/>
    <w:tmpl w:val="5F6C0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97E51"/>
    <w:multiLevelType w:val="hybridMultilevel"/>
    <w:tmpl w:val="823C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2E"/>
    <w:rsid w:val="00042B37"/>
    <w:rsid w:val="0004495F"/>
    <w:rsid w:val="00051D80"/>
    <w:rsid w:val="000718ED"/>
    <w:rsid w:val="000A14EC"/>
    <w:rsid w:val="000C2017"/>
    <w:rsid w:val="000C461D"/>
    <w:rsid w:val="000D0BEA"/>
    <w:rsid w:val="000D2E5F"/>
    <w:rsid w:val="000D5322"/>
    <w:rsid w:val="000D6962"/>
    <w:rsid w:val="000F3D24"/>
    <w:rsid w:val="00104729"/>
    <w:rsid w:val="001066A6"/>
    <w:rsid w:val="00117912"/>
    <w:rsid w:val="00123324"/>
    <w:rsid w:val="0012490E"/>
    <w:rsid w:val="00124D20"/>
    <w:rsid w:val="001351D3"/>
    <w:rsid w:val="00137DF2"/>
    <w:rsid w:val="00171B9E"/>
    <w:rsid w:val="00177A40"/>
    <w:rsid w:val="001813F8"/>
    <w:rsid w:val="001A358D"/>
    <w:rsid w:val="001B0217"/>
    <w:rsid w:val="001E17B5"/>
    <w:rsid w:val="001E2947"/>
    <w:rsid w:val="001F10BD"/>
    <w:rsid w:val="001F5D2F"/>
    <w:rsid w:val="001F6E51"/>
    <w:rsid w:val="0021000C"/>
    <w:rsid w:val="0021310D"/>
    <w:rsid w:val="0022756C"/>
    <w:rsid w:val="00232F27"/>
    <w:rsid w:val="002544A3"/>
    <w:rsid w:val="0026367A"/>
    <w:rsid w:val="00263A12"/>
    <w:rsid w:val="002A6471"/>
    <w:rsid w:val="002C06C2"/>
    <w:rsid w:val="002D59BC"/>
    <w:rsid w:val="002F329D"/>
    <w:rsid w:val="002F7CF0"/>
    <w:rsid w:val="00314D90"/>
    <w:rsid w:val="00314E1D"/>
    <w:rsid w:val="003237CA"/>
    <w:rsid w:val="00335C4C"/>
    <w:rsid w:val="003432F1"/>
    <w:rsid w:val="00356A0E"/>
    <w:rsid w:val="00377826"/>
    <w:rsid w:val="00395B09"/>
    <w:rsid w:val="003E2930"/>
    <w:rsid w:val="003F3321"/>
    <w:rsid w:val="003F5A09"/>
    <w:rsid w:val="00435289"/>
    <w:rsid w:val="00435567"/>
    <w:rsid w:val="0044332E"/>
    <w:rsid w:val="00444D84"/>
    <w:rsid w:val="004845F7"/>
    <w:rsid w:val="00493AF3"/>
    <w:rsid w:val="0049594C"/>
    <w:rsid w:val="004B0916"/>
    <w:rsid w:val="004B2030"/>
    <w:rsid w:val="004D34FC"/>
    <w:rsid w:val="004E2FA6"/>
    <w:rsid w:val="00540CFF"/>
    <w:rsid w:val="00545CEB"/>
    <w:rsid w:val="00546C04"/>
    <w:rsid w:val="00557B03"/>
    <w:rsid w:val="0057661E"/>
    <w:rsid w:val="00584651"/>
    <w:rsid w:val="005C6459"/>
    <w:rsid w:val="006026B7"/>
    <w:rsid w:val="00622D9C"/>
    <w:rsid w:val="00653C4B"/>
    <w:rsid w:val="00670C6C"/>
    <w:rsid w:val="00693A6F"/>
    <w:rsid w:val="006A35D7"/>
    <w:rsid w:val="006B6928"/>
    <w:rsid w:val="006F31E9"/>
    <w:rsid w:val="006F4747"/>
    <w:rsid w:val="00702DAB"/>
    <w:rsid w:val="007032F1"/>
    <w:rsid w:val="00704E77"/>
    <w:rsid w:val="00706099"/>
    <w:rsid w:val="00723F50"/>
    <w:rsid w:val="007326FE"/>
    <w:rsid w:val="0073482F"/>
    <w:rsid w:val="007378C7"/>
    <w:rsid w:val="00760D3F"/>
    <w:rsid w:val="007958F2"/>
    <w:rsid w:val="007A18FF"/>
    <w:rsid w:val="007A2B38"/>
    <w:rsid w:val="007A3916"/>
    <w:rsid w:val="007B0392"/>
    <w:rsid w:val="007B0AD4"/>
    <w:rsid w:val="007B61E1"/>
    <w:rsid w:val="007E0241"/>
    <w:rsid w:val="007E42CB"/>
    <w:rsid w:val="007F5BF9"/>
    <w:rsid w:val="00810A3A"/>
    <w:rsid w:val="00814931"/>
    <w:rsid w:val="008172A3"/>
    <w:rsid w:val="0082698F"/>
    <w:rsid w:val="008362C3"/>
    <w:rsid w:val="008427FA"/>
    <w:rsid w:val="00843037"/>
    <w:rsid w:val="0085622B"/>
    <w:rsid w:val="00863243"/>
    <w:rsid w:val="008677BE"/>
    <w:rsid w:val="00874897"/>
    <w:rsid w:val="008878C4"/>
    <w:rsid w:val="008A6965"/>
    <w:rsid w:val="008A7ABD"/>
    <w:rsid w:val="008B70F9"/>
    <w:rsid w:val="008C7446"/>
    <w:rsid w:val="008D050D"/>
    <w:rsid w:val="008D0BD6"/>
    <w:rsid w:val="008D18D9"/>
    <w:rsid w:val="008E71AC"/>
    <w:rsid w:val="00901402"/>
    <w:rsid w:val="00902172"/>
    <w:rsid w:val="00903F75"/>
    <w:rsid w:val="00925233"/>
    <w:rsid w:val="00930C91"/>
    <w:rsid w:val="009421B0"/>
    <w:rsid w:val="00985293"/>
    <w:rsid w:val="009D08D2"/>
    <w:rsid w:val="009F1786"/>
    <w:rsid w:val="009F1C9E"/>
    <w:rsid w:val="00A00386"/>
    <w:rsid w:val="00A41081"/>
    <w:rsid w:val="00A67C15"/>
    <w:rsid w:val="00A77DD6"/>
    <w:rsid w:val="00AA2A1F"/>
    <w:rsid w:val="00AD210E"/>
    <w:rsid w:val="00AE60D0"/>
    <w:rsid w:val="00B01C7A"/>
    <w:rsid w:val="00B14371"/>
    <w:rsid w:val="00B22D64"/>
    <w:rsid w:val="00B52B4B"/>
    <w:rsid w:val="00BA3024"/>
    <w:rsid w:val="00BA4114"/>
    <w:rsid w:val="00BC78B1"/>
    <w:rsid w:val="00BD2D65"/>
    <w:rsid w:val="00BE24F2"/>
    <w:rsid w:val="00BE30E7"/>
    <w:rsid w:val="00BF6159"/>
    <w:rsid w:val="00C11D8E"/>
    <w:rsid w:val="00C23DAD"/>
    <w:rsid w:val="00C4265E"/>
    <w:rsid w:val="00C44DCB"/>
    <w:rsid w:val="00C503D5"/>
    <w:rsid w:val="00C8051E"/>
    <w:rsid w:val="00CA3D09"/>
    <w:rsid w:val="00CD19CF"/>
    <w:rsid w:val="00CD439F"/>
    <w:rsid w:val="00D3157E"/>
    <w:rsid w:val="00D46AD2"/>
    <w:rsid w:val="00D65ADD"/>
    <w:rsid w:val="00D66ECC"/>
    <w:rsid w:val="00D80083"/>
    <w:rsid w:val="00D94124"/>
    <w:rsid w:val="00DA797C"/>
    <w:rsid w:val="00DB138F"/>
    <w:rsid w:val="00DC0D0E"/>
    <w:rsid w:val="00DD6D95"/>
    <w:rsid w:val="00DF6BD0"/>
    <w:rsid w:val="00E003BF"/>
    <w:rsid w:val="00E07850"/>
    <w:rsid w:val="00E10259"/>
    <w:rsid w:val="00E13A0F"/>
    <w:rsid w:val="00E20A20"/>
    <w:rsid w:val="00E215A3"/>
    <w:rsid w:val="00E22A79"/>
    <w:rsid w:val="00E57ADA"/>
    <w:rsid w:val="00E73D07"/>
    <w:rsid w:val="00E9181A"/>
    <w:rsid w:val="00ED0837"/>
    <w:rsid w:val="00ED4764"/>
    <w:rsid w:val="00F00BD4"/>
    <w:rsid w:val="00F07E53"/>
    <w:rsid w:val="00F10256"/>
    <w:rsid w:val="00F1240D"/>
    <w:rsid w:val="00F1554B"/>
    <w:rsid w:val="00F25F8D"/>
    <w:rsid w:val="00F53054"/>
    <w:rsid w:val="00F71998"/>
    <w:rsid w:val="00F81E63"/>
    <w:rsid w:val="00F911C1"/>
    <w:rsid w:val="00F920FE"/>
    <w:rsid w:val="00FB6BBF"/>
    <w:rsid w:val="00FB7D0B"/>
    <w:rsid w:val="00FD7351"/>
    <w:rsid w:val="00FE48F7"/>
    <w:rsid w:val="00FE69BB"/>
    <w:rsid w:val="00FF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58AAA"/>
  <w15:chartTrackingRefBased/>
  <w15:docId w15:val="{BD4150DB-1E0A-4AB9-8D61-267F579A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351"/>
    <w:pPr>
      <w:ind w:left="720"/>
      <w:contextualSpacing/>
    </w:pPr>
  </w:style>
  <w:style w:type="table" w:styleId="TableGrid">
    <w:name w:val="Table Grid"/>
    <w:basedOn w:val="TableNormal"/>
    <w:uiPriority w:val="39"/>
    <w:rsid w:val="00377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7782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FF41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10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Living Autism US</dc:creator>
  <cp:keywords/>
  <dc:description/>
  <cp:lastModifiedBy>Living Autism US</cp:lastModifiedBy>
  <cp:revision>193</cp:revision>
  <cp:lastPrinted>2021-08-13T03:56:00Z</cp:lastPrinted>
  <dcterms:created xsi:type="dcterms:W3CDTF">2021-08-12T12:57:00Z</dcterms:created>
  <dcterms:modified xsi:type="dcterms:W3CDTF">2021-08-15T10:10:00Z</dcterms:modified>
</cp:coreProperties>
</file>